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8DE" w:rsidRDefault="0055170D" w:rsidP="00FE68DE">
      <w:pPr>
        <w:autoSpaceDE w:val="0"/>
        <w:autoSpaceDN w:val="0"/>
        <w:adjustRightInd w:val="0"/>
        <w:jc w:val="center"/>
        <w:rPr>
          <w:b/>
          <w:sz w:val="28"/>
        </w:rPr>
      </w:pPr>
      <w:r>
        <w:rPr>
          <w:b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0.75pt;height:63pt">
            <v:imagedata r:id="rId6" o:title="герб%20района"/>
          </v:shape>
        </w:pict>
      </w:r>
    </w:p>
    <w:p w:rsidR="000B0CE6" w:rsidRPr="00400527" w:rsidRDefault="000B0CE6" w:rsidP="00FE68DE">
      <w:pPr>
        <w:autoSpaceDE w:val="0"/>
        <w:autoSpaceDN w:val="0"/>
        <w:adjustRightInd w:val="0"/>
        <w:jc w:val="center"/>
      </w:pPr>
    </w:p>
    <w:p w:rsidR="00FE68DE" w:rsidRPr="0055170D" w:rsidRDefault="00FE68DE" w:rsidP="00FE68DE">
      <w:pPr>
        <w:pStyle w:val="ConsPlusTitle"/>
        <w:widowControl/>
        <w:jc w:val="center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СОВЕТ ДЕПУТАТОВ </w:t>
      </w:r>
      <w:r w:rsidR="00CA2444" w:rsidRPr="0055170D">
        <w:rPr>
          <w:color w:val="000000"/>
          <w:sz w:val="28"/>
          <w:szCs w:val="28"/>
        </w:rPr>
        <w:t>КАРАКУЛЬСКОГО</w:t>
      </w:r>
      <w:r w:rsidRPr="0055170D">
        <w:rPr>
          <w:color w:val="000000"/>
          <w:sz w:val="28"/>
          <w:szCs w:val="28"/>
        </w:rPr>
        <w:t xml:space="preserve"> СЕЛЬСКОГО ПОСЕЛЕНИЯ</w:t>
      </w:r>
    </w:p>
    <w:p w:rsidR="00FE68DE" w:rsidRPr="0055170D" w:rsidRDefault="00FE68DE" w:rsidP="00FE68DE">
      <w:pPr>
        <w:pStyle w:val="ConsPlusTitle"/>
        <w:widowControl/>
        <w:jc w:val="center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ОКТЯБРЬСКОГО МУНИЦИПАЛЬНОГО РАЙОНА</w:t>
      </w:r>
    </w:p>
    <w:p w:rsidR="00FE68DE" w:rsidRPr="0055170D" w:rsidRDefault="00FE68DE" w:rsidP="00FE68DE">
      <w:pPr>
        <w:pStyle w:val="ConsPlusTitle"/>
        <w:widowControl/>
        <w:jc w:val="center"/>
        <w:rPr>
          <w:color w:val="000000"/>
          <w:sz w:val="28"/>
          <w:szCs w:val="28"/>
        </w:rPr>
      </w:pPr>
      <w:bookmarkStart w:id="0" w:name="_GoBack"/>
      <w:bookmarkEnd w:id="0"/>
      <w:r w:rsidRPr="0055170D">
        <w:rPr>
          <w:color w:val="000000"/>
          <w:sz w:val="28"/>
          <w:szCs w:val="28"/>
        </w:rPr>
        <w:t>ЧЕЛЯБИНСКОЙ ОБЛАСТИ</w:t>
      </w:r>
    </w:p>
    <w:p w:rsidR="00FE68DE" w:rsidRPr="0055170D" w:rsidRDefault="00FE68DE" w:rsidP="00FE68DE">
      <w:pPr>
        <w:pStyle w:val="ConsPlusTitle"/>
        <w:widowControl/>
        <w:jc w:val="center"/>
        <w:rPr>
          <w:b w:val="0"/>
          <w:color w:val="000000"/>
          <w:sz w:val="28"/>
          <w:szCs w:val="28"/>
        </w:rPr>
      </w:pPr>
    </w:p>
    <w:p w:rsidR="000B0CE6" w:rsidRPr="0055170D" w:rsidRDefault="000B0CE6" w:rsidP="000B0CE6">
      <w:pPr>
        <w:pStyle w:val="ConsPlusTitle"/>
        <w:widowControl/>
        <w:jc w:val="center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РЕШЕНИЕ</w:t>
      </w:r>
    </w:p>
    <w:p w:rsidR="00FE68DE" w:rsidRPr="0055170D" w:rsidRDefault="00FE68DE" w:rsidP="000B0CE6">
      <w:pPr>
        <w:pStyle w:val="ConsPlusTitle"/>
        <w:widowControl/>
        <w:rPr>
          <w:b w:val="0"/>
          <w:color w:val="000000"/>
          <w:sz w:val="28"/>
          <w:szCs w:val="28"/>
        </w:rPr>
      </w:pPr>
      <w:r w:rsidRPr="0055170D">
        <w:rPr>
          <w:b w:val="0"/>
          <w:color w:val="000000"/>
          <w:sz w:val="28"/>
          <w:szCs w:val="28"/>
        </w:rPr>
        <w:t>________________________________</w:t>
      </w:r>
      <w:r w:rsidR="000B0CE6" w:rsidRPr="0055170D">
        <w:rPr>
          <w:b w:val="0"/>
          <w:color w:val="000000"/>
          <w:sz w:val="28"/>
          <w:szCs w:val="28"/>
        </w:rPr>
        <w:t>_____________________________________</w:t>
      </w:r>
    </w:p>
    <w:p w:rsidR="00DE7F60" w:rsidRPr="0055170D" w:rsidRDefault="00DE7F60" w:rsidP="002D7BB4">
      <w:pPr>
        <w:pStyle w:val="ConsPlusTitle"/>
        <w:widowControl/>
        <w:rPr>
          <w:b w:val="0"/>
          <w:color w:val="000000"/>
          <w:sz w:val="28"/>
          <w:szCs w:val="28"/>
        </w:rPr>
      </w:pPr>
    </w:p>
    <w:p w:rsidR="00D2341B" w:rsidRPr="0055170D" w:rsidRDefault="00EA1DD2" w:rsidP="002D7BB4">
      <w:pPr>
        <w:pStyle w:val="ConsPlusTitle"/>
        <w:widowControl/>
        <w:rPr>
          <w:b w:val="0"/>
          <w:color w:val="000000"/>
          <w:sz w:val="28"/>
          <w:szCs w:val="28"/>
        </w:rPr>
      </w:pPr>
      <w:r w:rsidRPr="0055170D">
        <w:rPr>
          <w:b w:val="0"/>
          <w:color w:val="000000"/>
          <w:sz w:val="28"/>
          <w:szCs w:val="28"/>
        </w:rPr>
        <w:t>о</w:t>
      </w:r>
      <w:r w:rsidR="00D2341B" w:rsidRPr="0055170D">
        <w:rPr>
          <w:b w:val="0"/>
          <w:color w:val="000000"/>
          <w:sz w:val="28"/>
          <w:szCs w:val="28"/>
        </w:rPr>
        <w:t>т</w:t>
      </w:r>
      <w:r w:rsidR="00383413" w:rsidRPr="0055170D">
        <w:rPr>
          <w:b w:val="0"/>
          <w:color w:val="000000"/>
          <w:sz w:val="28"/>
          <w:szCs w:val="28"/>
        </w:rPr>
        <w:t xml:space="preserve"> </w:t>
      </w:r>
      <w:r w:rsidR="00FE68DE" w:rsidRPr="0055170D">
        <w:rPr>
          <w:b w:val="0"/>
          <w:color w:val="000000"/>
          <w:sz w:val="28"/>
          <w:szCs w:val="28"/>
        </w:rPr>
        <w:t>29.05.2015г</w:t>
      </w:r>
      <w:r w:rsidR="00DE7F60" w:rsidRPr="0055170D">
        <w:rPr>
          <w:b w:val="0"/>
          <w:color w:val="000000"/>
          <w:sz w:val="28"/>
          <w:szCs w:val="28"/>
        </w:rPr>
        <w:t>.</w:t>
      </w:r>
      <w:r w:rsidR="00FE68DE" w:rsidRPr="0055170D">
        <w:rPr>
          <w:b w:val="0"/>
          <w:color w:val="000000"/>
          <w:sz w:val="28"/>
          <w:szCs w:val="28"/>
        </w:rPr>
        <w:t xml:space="preserve"> </w:t>
      </w:r>
      <w:r w:rsidR="00D2341B" w:rsidRPr="0055170D">
        <w:rPr>
          <w:b w:val="0"/>
          <w:color w:val="000000"/>
          <w:sz w:val="28"/>
          <w:szCs w:val="28"/>
        </w:rPr>
        <w:t xml:space="preserve">№ </w:t>
      </w:r>
      <w:r w:rsidR="00FE68DE" w:rsidRPr="0055170D">
        <w:rPr>
          <w:b w:val="0"/>
          <w:color w:val="000000"/>
          <w:sz w:val="28"/>
          <w:szCs w:val="28"/>
        </w:rPr>
        <w:t>1</w:t>
      </w:r>
      <w:r w:rsidR="00DE7F60" w:rsidRPr="0055170D">
        <w:rPr>
          <w:b w:val="0"/>
          <w:color w:val="000000"/>
          <w:sz w:val="28"/>
          <w:szCs w:val="28"/>
        </w:rPr>
        <w:t>44/2</w:t>
      </w:r>
    </w:p>
    <w:p w:rsidR="00D2341B" w:rsidRPr="0055170D" w:rsidRDefault="00D2341B" w:rsidP="002D7BB4">
      <w:pPr>
        <w:pStyle w:val="ConsPlusTitle"/>
        <w:widowControl/>
        <w:rPr>
          <w:b w:val="0"/>
          <w:color w:val="000000"/>
          <w:sz w:val="28"/>
          <w:szCs w:val="28"/>
        </w:rPr>
      </w:pPr>
    </w:p>
    <w:p w:rsidR="00141DC4" w:rsidRPr="0055170D" w:rsidRDefault="003F10C3" w:rsidP="002F2467">
      <w:pPr>
        <w:pStyle w:val="ConsPlusTitle"/>
        <w:widowControl/>
        <w:rPr>
          <w:b w:val="0"/>
          <w:color w:val="000000"/>
          <w:sz w:val="28"/>
          <w:szCs w:val="28"/>
        </w:rPr>
      </w:pPr>
      <w:r w:rsidRPr="0055170D">
        <w:rPr>
          <w:b w:val="0"/>
          <w:color w:val="000000"/>
          <w:sz w:val="28"/>
          <w:szCs w:val="28"/>
        </w:rPr>
        <w:t xml:space="preserve">О внесении изменений </w:t>
      </w:r>
      <w:proofErr w:type="gramStart"/>
      <w:r w:rsidRPr="0055170D">
        <w:rPr>
          <w:b w:val="0"/>
          <w:color w:val="000000"/>
          <w:sz w:val="28"/>
          <w:szCs w:val="28"/>
        </w:rPr>
        <w:t>в</w:t>
      </w:r>
      <w:proofErr w:type="gramEnd"/>
      <w:r w:rsidRPr="0055170D">
        <w:rPr>
          <w:b w:val="0"/>
          <w:color w:val="000000"/>
          <w:sz w:val="28"/>
          <w:szCs w:val="28"/>
        </w:rPr>
        <w:t xml:space="preserve"> </w:t>
      </w:r>
    </w:p>
    <w:p w:rsidR="003F10C3" w:rsidRPr="0055170D" w:rsidRDefault="002F2467" w:rsidP="002F2467">
      <w:pPr>
        <w:pStyle w:val="ConsPlusTitle"/>
        <w:widowControl/>
        <w:rPr>
          <w:b w:val="0"/>
          <w:color w:val="000000"/>
          <w:sz w:val="28"/>
          <w:szCs w:val="28"/>
        </w:rPr>
      </w:pPr>
      <w:r w:rsidRPr="0055170D">
        <w:rPr>
          <w:b w:val="0"/>
          <w:color w:val="000000"/>
          <w:sz w:val="28"/>
          <w:szCs w:val="28"/>
        </w:rPr>
        <w:t>Решение Со</w:t>
      </w:r>
      <w:r w:rsidR="00141DC4" w:rsidRPr="0055170D">
        <w:rPr>
          <w:b w:val="0"/>
          <w:color w:val="000000"/>
          <w:sz w:val="28"/>
          <w:szCs w:val="28"/>
        </w:rPr>
        <w:t>вета депутатов</w:t>
      </w:r>
    </w:p>
    <w:p w:rsidR="00141DC4" w:rsidRPr="0055170D" w:rsidRDefault="00DE7F60" w:rsidP="002F2467">
      <w:pPr>
        <w:pStyle w:val="ConsPlusTitle"/>
        <w:widowControl/>
        <w:rPr>
          <w:b w:val="0"/>
          <w:color w:val="000000"/>
          <w:sz w:val="28"/>
          <w:szCs w:val="28"/>
        </w:rPr>
      </w:pPr>
      <w:r w:rsidRPr="0055170D">
        <w:rPr>
          <w:b w:val="0"/>
          <w:color w:val="000000"/>
          <w:sz w:val="28"/>
          <w:szCs w:val="28"/>
        </w:rPr>
        <w:t>Каракульского</w:t>
      </w:r>
      <w:r w:rsidR="00141DC4" w:rsidRPr="0055170D">
        <w:rPr>
          <w:b w:val="0"/>
          <w:color w:val="000000"/>
          <w:sz w:val="28"/>
          <w:szCs w:val="28"/>
        </w:rPr>
        <w:t xml:space="preserve"> сельского поселения </w:t>
      </w:r>
    </w:p>
    <w:p w:rsidR="00141DC4" w:rsidRPr="0055170D" w:rsidRDefault="00141DC4" w:rsidP="002F2467">
      <w:pPr>
        <w:pStyle w:val="ConsPlusTitle"/>
        <w:widowControl/>
        <w:rPr>
          <w:b w:val="0"/>
          <w:color w:val="000000"/>
          <w:sz w:val="28"/>
          <w:szCs w:val="28"/>
        </w:rPr>
      </w:pPr>
      <w:r w:rsidRPr="0055170D">
        <w:rPr>
          <w:b w:val="0"/>
          <w:color w:val="000000"/>
          <w:sz w:val="28"/>
          <w:szCs w:val="28"/>
        </w:rPr>
        <w:t xml:space="preserve">от 31.12.2013г. № </w:t>
      </w:r>
      <w:r w:rsidR="00E76AC2" w:rsidRPr="0055170D">
        <w:rPr>
          <w:b w:val="0"/>
          <w:color w:val="000000"/>
          <w:sz w:val="28"/>
          <w:szCs w:val="28"/>
        </w:rPr>
        <w:t>116</w:t>
      </w:r>
      <w:r w:rsidRPr="0055170D">
        <w:rPr>
          <w:b w:val="0"/>
          <w:color w:val="000000"/>
          <w:sz w:val="28"/>
          <w:szCs w:val="28"/>
        </w:rPr>
        <w:t xml:space="preserve"> </w:t>
      </w:r>
    </w:p>
    <w:p w:rsidR="00141DC4" w:rsidRPr="0055170D" w:rsidRDefault="00141DC4" w:rsidP="002F2467">
      <w:pPr>
        <w:pStyle w:val="ConsPlusTitle"/>
        <w:widowControl/>
        <w:rPr>
          <w:b w:val="0"/>
          <w:color w:val="000000"/>
          <w:sz w:val="28"/>
          <w:szCs w:val="28"/>
        </w:rPr>
      </w:pPr>
      <w:r w:rsidRPr="0055170D">
        <w:rPr>
          <w:b w:val="0"/>
          <w:color w:val="000000"/>
          <w:sz w:val="28"/>
          <w:szCs w:val="28"/>
        </w:rPr>
        <w:t xml:space="preserve">«Об утверждении Положения </w:t>
      </w:r>
    </w:p>
    <w:p w:rsidR="00141DC4" w:rsidRPr="0055170D" w:rsidRDefault="00141DC4" w:rsidP="002F2467">
      <w:pPr>
        <w:pStyle w:val="ConsPlusTitle"/>
        <w:widowControl/>
        <w:rPr>
          <w:b w:val="0"/>
          <w:color w:val="000000"/>
          <w:sz w:val="28"/>
          <w:szCs w:val="28"/>
        </w:rPr>
      </w:pPr>
      <w:r w:rsidRPr="0055170D">
        <w:rPr>
          <w:b w:val="0"/>
          <w:color w:val="000000"/>
          <w:sz w:val="28"/>
          <w:szCs w:val="28"/>
        </w:rPr>
        <w:t xml:space="preserve">о бюджетном процессе </w:t>
      </w:r>
    </w:p>
    <w:p w:rsidR="00141DC4" w:rsidRPr="0055170D" w:rsidRDefault="00141DC4" w:rsidP="002F2467">
      <w:pPr>
        <w:pStyle w:val="ConsPlusTitle"/>
        <w:widowControl/>
        <w:rPr>
          <w:b w:val="0"/>
          <w:color w:val="000000"/>
          <w:sz w:val="28"/>
          <w:szCs w:val="28"/>
        </w:rPr>
      </w:pPr>
      <w:r w:rsidRPr="0055170D">
        <w:rPr>
          <w:b w:val="0"/>
          <w:color w:val="000000"/>
          <w:sz w:val="28"/>
          <w:szCs w:val="28"/>
        </w:rPr>
        <w:t xml:space="preserve">в </w:t>
      </w:r>
      <w:r w:rsidR="00DE7F60" w:rsidRPr="0055170D">
        <w:rPr>
          <w:b w:val="0"/>
          <w:color w:val="000000"/>
          <w:sz w:val="28"/>
          <w:szCs w:val="28"/>
        </w:rPr>
        <w:t>Каракульском</w:t>
      </w:r>
      <w:r w:rsidRPr="0055170D">
        <w:rPr>
          <w:b w:val="0"/>
          <w:color w:val="000000"/>
          <w:sz w:val="28"/>
          <w:szCs w:val="28"/>
        </w:rPr>
        <w:t xml:space="preserve"> сельском поселении»</w:t>
      </w:r>
    </w:p>
    <w:p w:rsidR="003F10C3" w:rsidRPr="0055170D" w:rsidRDefault="003F10C3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372DD1" w:rsidRPr="0055170D" w:rsidRDefault="00372DD1" w:rsidP="00372DD1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</w:p>
    <w:p w:rsidR="00372DD1" w:rsidRPr="0055170D" w:rsidRDefault="00372DD1" w:rsidP="00372DD1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В соответствии с Бюджетным кодексом Российской Федерации, Федеральным законом «Об общих принципах организации местного самоуправления в Российской Федерации», Совет депутатов Каракульского сельского поселения РЕШАЕТ:</w:t>
      </w:r>
    </w:p>
    <w:p w:rsidR="003F10C3" w:rsidRPr="0055170D" w:rsidRDefault="003F10C3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3F10C3" w:rsidRPr="0055170D" w:rsidRDefault="003F10C3" w:rsidP="002D7BB4">
      <w:pPr>
        <w:autoSpaceDE w:val="0"/>
        <w:autoSpaceDN w:val="0"/>
        <w:adjustRightInd w:val="0"/>
        <w:ind w:firstLine="540"/>
        <w:jc w:val="both"/>
        <w:outlineLvl w:val="0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Статья 1. Внести в </w:t>
      </w:r>
      <w:r w:rsidR="00C47854" w:rsidRPr="0055170D">
        <w:rPr>
          <w:color w:val="000000"/>
          <w:sz w:val="28"/>
          <w:szCs w:val="28"/>
        </w:rPr>
        <w:t xml:space="preserve">Положение о бюджетном процессе в </w:t>
      </w:r>
      <w:r w:rsidR="00DE7F60" w:rsidRPr="0055170D">
        <w:rPr>
          <w:color w:val="000000"/>
          <w:sz w:val="28"/>
          <w:szCs w:val="28"/>
        </w:rPr>
        <w:t xml:space="preserve">Каракульском </w:t>
      </w:r>
      <w:r w:rsidR="006E3E5B" w:rsidRPr="0055170D">
        <w:rPr>
          <w:color w:val="000000"/>
          <w:sz w:val="28"/>
          <w:szCs w:val="28"/>
        </w:rPr>
        <w:t>сельском поселении</w:t>
      </w:r>
      <w:r w:rsidR="00C47854" w:rsidRPr="0055170D">
        <w:rPr>
          <w:color w:val="000000"/>
          <w:sz w:val="28"/>
          <w:szCs w:val="28"/>
        </w:rPr>
        <w:t xml:space="preserve">, утвержденное </w:t>
      </w:r>
      <w:r w:rsidR="002D7BB4" w:rsidRPr="0055170D">
        <w:rPr>
          <w:color w:val="000000"/>
          <w:sz w:val="28"/>
          <w:szCs w:val="28"/>
        </w:rPr>
        <w:t>Решение</w:t>
      </w:r>
      <w:r w:rsidR="00C47854" w:rsidRPr="0055170D">
        <w:rPr>
          <w:color w:val="000000"/>
          <w:sz w:val="28"/>
          <w:szCs w:val="28"/>
        </w:rPr>
        <w:t>м</w:t>
      </w:r>
      <w:r w:rsidR="002D7BB4" w:rsidRPr="0055170D">
        <w:rPr>
          <w:color w:val="000000"/>
          <w:sz w:val="28"/>
          <w:szCs w:val="28"/>
        </w:rPr>
        <w:t xml:space="preserve"> Со</w:t>
      </w:r>
      <w:r w:rsidR="006E3E5B" w:rsidRPr="0055170D">
        <w:rPr>
          <w:color w:val="000000"/>
          <w:sz w:val="28"/>
          <w:szCs w:val="28"/>
        </w:rPr>
        <w:t>вета</w:t>
      </w:r>
      <w:r w:rsidR="002D7BB4" w:rsidRPr="0055170D">
        <w:rPr>
          <w:color w:val="000000"/>
          <w:sz w:val="28"/>
          <w:szCs w:val="28"/>
        </w:rPr>
        <w:t xml:space="preserve"> депутатов </w:t>
      </w:r>
      <w:r w:rsidR="006B3C17" w:rsidRPr="0055170D">
        <w:rPr>
          <w:color w:val="000000"/>
          <w:sz w:val="28"/>
          <w:szCs w:val="28"/>
        </w:rPr>
        <w:t>К</w:t>
      </w:r>
      <w:r w:rsidR="00DE7F60" w:rsidRPr="0055170D">
        <w:rPr>
          <w:color w:val="000000"/>
          <w:sz w:val="28"/>
          <w:szCs w:val="28"/>
        </w:rPr>
        <w:t>аракульского</w:t>
      </w:r>
      <w:r w:rsidR="002D7BB4" w:rsidRPr="0055170D">
        <w:rPr>
          <w:color w:val="000000"/>
          <w:sz w:val="28"/>
          <w:szCs w:val="28"/>
        </w:rPr>
        <w:t xml:space="preserve"> </w:t>
      </w:r>
      <w:r w:rsidR="006E3E5B" w:rsidRPr="0055170D">
        <w:rPr>
          <w:color w:val="000000"/>
          <w:sz w:val="28"/>
          <w:szCs w:val="28"/>
        </w:rPr>
        <w:t>сельского поселения</w:t>
      </w:r>
      <w:r w:rsidR="002D7BB4" w:rsidRPr="0055170D">
        <w:rPr>
          <w:color w:val="000000"/>
          <w:sz w:val="28"/>
          <w:szCs w:val="28"/>
        </w:rPr>
        <w:t xml:space="preserve"> от </w:t>
      </w:r>
      <w:r w:rsidR="006E3E5B" w:rsidRPr="0055170D">
        <w:rPr>
          <w:color w:val="000000"/>
          <w:sz w:val="28"/>
          <w:szCs w:val="28"/>
        </w:rPr>
        <w:t>31</w:t>
      </w:r>
      <w:r w:rsidR="00EA1DD2" w:rsidRPr="0055170D">
        <w:rPr>
          <w:color w:val="000000"/>
          <w:sz w:val="28"/>
          <w:szCs w:val="28"/>
        </w:rPr>
        <w:t>.</w:t>
      </w:r>
      <w:r w:rsidR="002D7BB4" w:rsidRPr="0055170D">
        <w:rPr>
          <w:color w:val="000000"/>
          <w:sz w:val="28"/>
          <w:szCs w:val="28"/>
        </w:rPr>
        <w:t>12.20</w:t>
      </w:r>
      <w:r w:rsidR="00EA1DD2" w:rsidRPr="0055170D">
        <w:rPr>
          <w:color w:val="000000"/>
          <w:sz w:val="28"/>
          <w:szCs w:val="28"/>
        </w:rPr>
        <w:t>13</w:t>
      </w:r>
      <w:r w:rsidR="006B3C17" w:rsidRPr="0055170D">
        <w:rPr>
          <w:color w:val="000000"/>
          <w:sz w:val="28"/>
          <w:szCs w:val="28"/>
        </w:rPr>
        <w:t>г.</w:t>
      </w:r>
      <w:r w:rsidR="00E76AC2" w:rsidRPr="0055170D">
        <w:rPr>
          <w:color w:val="000000"/>
          <w:sz w:val="28"/>
          <w:szCs w:val="28"/>
        </w:rPr>
        <w:t xml:space="preserve"> </w:t>
      </w:r>
      <w:r w:rsidR="002D7BB4" w:rsidRPr="0055170D">
        <w:rPr>
          <w:color w:val="000000"/>
          <w:sz w:val="28"/>
          <w:szCs w:val="28"/>
        </w:rPr>
        <w:t xml:space="preserve">№ </w:t>
      </w:r>
      <w:r w:rsidR="00E76AC2" w:rsidRPr="0055170D">
        <w:rPr>
          <w:color w:val="000000"/>
          <w:sz w:val="28"/>
          <w:szCs w:val="28"/>
        </w:rPr>
        <w:t>116</w:t>
      </w:r>
      <w:r w:rsidR="002D7BB4" w:rsidRPr="0055170D">
        <w:rPr>
          <w:color w:val="000000"/>
          <w:sz w:val="28"/>
          <w:szCs w:val="28"/>
        </w:rPr>
        <w:t xml:space="preserve"> «О</w:t>
      </w:r>
      <w:r w:rsidR="00EA1DD2" w:rsidRPr="0055170D">
        <w:rPr>
          <w:color w:val="000000"/>
          <w:sz w:val="28"/>
          <w:szCs w:val="28"/>
        </w:rPr>
        <w:t>б утверждении Положения о</w:t>
      </w:r>
      <w:r w:rsidR="002D7BB4" w:rsidRPr="0055170D">
        <w:rPr>
          <w:color w:val="000000"/>
          <w:sz w:val="28"/>
          <w:szCs w:val="28"/>
        </w:rPr>
        <w:t xml:space="preserve"> бюджетном процессе в </w:t>
      </w:r>
      <w:r w:rsidR="006B3C17" w:rsidRPr="0055170D">
        <w:rPr>
          <w:color w:val="000000"/>
          <w:sz w:val="28"/>
          <w:szCs w:val="28"/>
        </w:rPr>
        <w:t>Каракульском</w:t>
      </w:r>
      <w:r w:rsidR="00EA1DD2" w:rsidRPr="0055170D">
        <w:rPr>
          <w:color w:val="000000"/>
          <w:sz w:val="28"/>
          <w:szCs w:val="28"/>
        </w:rPr>
        <w:t xml:space="preserve"> </w:t>
      </w:r>
      <w:r w:rsidR="00DE62DB" w:rsidRPr="0055170D">
        <w:rPr>
          <w:color w:val="000000"/>
          <w:sz w:val="28"/>
          <w:szCs w:val="28"/>
        </w:rPr>
        <w:t>сельском поселении</w:t>
      </w:r>
      <w:r w:rsidR="00EA1DD2" w:rsidRPr="0055170D">
        <w:rPr>
          <w:color w:val="000000"/>
          <w:sz w:val="28"/>
          <w:szCs w:val="28"/>
        </w:rPr>
        <w:t xml:space="preserve">» </w:t>
      </w:r>
      <w:r w:rsidRPr="0055170D">
        <w:rPr>
          <w:color w:val="000000"/>
          <w:sz w:val="28"/>
          <w:szCs w:val="28"/>
        </w:rPr>
        <w:t xml:space="preserve"> следующие изменения:</w:t>
      </w:r>
    </w:p>
    <w:p w:rsidR="003F10C3" w:rsidRPr="0055170D" w:rsidRDefault="00EA1DD2" w:rsidP="00EA1DD2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в статье 7:</w:t>
      </w:r>
    </w:p>
    <w:p w:rsidR="00EA1DD2" w:rsidRPr="0055170D" w:rsidRDefault="00EA1DD2" w:rsidP="00EA1DD2">
      <w:pPr>
        <w:autoSpaceDE w:val="0"/>
        <w:autoSpaceDN w:val="0"/>
        <w:adjustRightInd w:val="0"/>
        <w:ind w:left="90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дополнить пунктами 1</w:t>
      </w:r>
      <w:r w:rsidRPr="0055170D">
        <w:rPr>
          <w:color w:val="000000"/>
          <w:sz w:val="28"/>
          <w:szCs w:val="28"/>
          <w:vertAlign w:val="superscript"/>
        </w:rPr>
        <w:t>1</w:t>
      </w:r>
      <w:r w:rsidRPr="0055170D">
        <w:rPr>
          <w:color w:val="000000"/>
          <w:sz w:val="28"/>
          <w:szCs w:val="28"/>
        </w:rPr>
        <w:t>, 1</w:t>
      </w:r>
      <w:r w:rsidRPr="0055170D">
        <w:rPr>
          <w:color w:val="000000"/>
          <w:sz w:val="28"/>
          <w:szCs w:val="28"/>
          <w:vertAlign w:val="superscript"/>
        </w:rPr>
        <w:t>2</w:t>
      </w:r>
      <w:r w:rsidRPr="0055170D">
        <w:rPr>
          <w:color w:val="000000"/>
          <w:sz w:val="28"/>
          <w:szCs w:val="28"/>
        </w:rPr>
        <w:t>, 1</w:t>
      </w:r>
      <w:r w:rsidRPr="0055170D">
        <w:rPr>
          <w:color w:val="000000"/>
          <w:sz w:val="28"/>
          <w:szCs w:val="28"/>
          <w:vertAlign w:val="superscript"/>
        </w:rPr>
        <w:t>3</w:t>
      </w:r>
      <w:r w:rsidRPr="0055170D">
        <w:rPr>
          <w:color w:val="000000"/>
          <w:sz w:val="28"/>
          <w:szCs w:val="28"/>
        </w:rPr>
        <w:t xml:space="preserve"> </w:t>
      </w:r>
      <w:r w:rsidR="00296559" w:rsidRPr="0055170D">
        <w:rPr>
          <w:color w:val="000000"/>
          <w:sz w:val="28"/>
          <w:szCs w:val="28"/>
        </w:rPr>
        <w:t>следующего содержания:</w:t>
      </w:r>
    </w:p>
    <w:p w:rsidR="00296559" w:rsidRPr="0055170D" w:rsidRDefault="00DD066F" w:rsidP="00296559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«</w:t>
      </w:r>
      <w:r w:rsidR="00296559" w:rsidRPr="0055170D">
        <w:rPr>
          <w:color w:val="000000"/>
          <w:sz w:val="28"/>
          <w:szCs w:val="28"/>
        </w:rPr>
        <w:t>1</w:t>
      </w:r>
      <w:r w:rsidR="00296559" w:rsidRPr="0055170D">
        <w:rPr>
          <w:color w:val="000000"/>
          <w:sz w:val="28"/>
          <w:szCs w:val="28"/>
          <w:vertAlign w:val="superscript"/>
        </w:rPr>
        <w:t>1</w:t>
      </w:r>
      <w:r w:rsidR="00296559" w:rsidRPr="0055170D">
        <w:rPr>
          <w:color w:val="000000"/>
          <w:sz w:val="28"/>
          <w:szCs w:val="28"/>
        </w:rPr>
        <w:t xml:space="preserve">) устанавливает порядок разработки прогноза социально-экономического развития </w:t>
      </w:r>
      <w:r w:rsidR="00FC63EF" w:rsidRPr="0055170D">
        <w:rPr>
          <w:color w:val="000000"/>
          <w:sz w:val="28"/>
          <w:szCs w:val="28"/>
        </w:rPr>
        <w:t>сельского поселения</w:t>
      </w:r>
      <w:r w:rsidR="00296559" w:rsidRPr="0055170D">
        <w:rPr>
          <w:color w:val="000000"/>
          <w:sz w:val="28"/>
          <w:szCs w:val="28"/>
        </w:rPr>
        <w:t xml:space="preserve"> на долгосрочный период;</w:t>
      </w:r>
    </w:p>
    <w:p w:rsidR="00296559" w:rsidRPr="0055170D" w:rsidRDefault="00296559" w:rsidP="00296559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ab/>
        <w:t>1</w:t>
      </w:r>
      <w:r w:rsidRPr="0055170D">
        <w:rPr>
          <w:color w:val="000000"/>
          <w:sz w:val="28"/>
          <w:szCs w:val="28"/>
          <w:vertAlign w:val="superscript"/>
        </w:rPr>
        <w:t>2</w:t>
      </w:r>
      <w:r w:rsidRPr="0055170D">
        <w:rPr>
          <w:color w:val="000000"/>
          <w:sz w:val="28"/>
          <w:szCs w:val="28"/>
        </w:rPr>
        <w:t>)  устанавливает порядок разработки и утверждения, период действия, а также требования к составу и содержанию бюджетного</w:t>
      </w:r>
      <w:r w:rsidR="00DD066F" w:rsidRPr="0055170D">
        <w:rPr>
          <w:color w:val="000000"/>
          <w:sz w:val="28"/>
          <w:szCs w:val="28"/>
        </w:rPr>
        <w:t xml:space="preserve"> прогноза </w:t>
      </w:r>
      <w:r w:rsidR="006B3C17" w:rsidRPr="0055170D">
        <w:rPr>
          <w:color w:val="000000"/>
          <w:sz w:val="28"/>
          <w:szCs w:val="28"/>
        </w:rPr>
        <w:t xml:space="preserve">Каракульского </w:t>
      </w:r>
      <w:r w:rsidR="00FC63EF" w:rsidRPr="0055170D">
        <w:rPr>
          <w:color w:val="000000"/>
          <w:sz w:val="28"/>
          <w:szCs w:val="28"/>
        </w:rPr>
        <w:t>сельского поселения</w:t>
      </w:r>
      <w:r w:rsidR="00DD066F" w:rsidRPr="0055170D">
        <w:rPr>
          <w:color w:val="000000"/>
          <w:sz w:val="28"/>
          <w:szCs w:val="28"/>
        </w:rPr>
        <w:t xml:space="preserve"> на долгосрочный период с соблюдением требований Бюджетного кодекса Российской Федерации;</w:t>
      </w:r>
    </w:p>
    <w:p w:rsidR="00DD066F" w:rsidRPr="0055170D" w:rsidRDefault="00DD066F" w:rsidP="00296559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ab/>
        <w:t>1</w:t>
      </w:r>
      <w:r w:rsidRPr="0055170D">
        <w:rPr>
          <w:color w:val="000000"/>
          <w:sz w:val="28"/>
          <w:szCs w:val="28"/>
          <w:vertAlign w:val="superscript"/>
        </w:rPr>
        <w:t>3</w:t>
      </w:r>
      <w:r w:rsidRPr="0055170D">
        <w:rPr>
          <w:color w:val="000000"/>
          <w:sz w:val="28"/>
          <w:szCs w:val="28"/>
        </w:rPr>
        <w:t xml:space="preserve">) утверждает бюджетный прогноз (изменения бюджетного прогноза) </w:t>
      </w:r>
      <w:r w:rsidR="00FC63EF" w:rsidRPr="0055170D">
        <w:rPr>
          <w:color w:val="000000"/>
          <w:sz w:val="28"/>
          <w:szCs w:val="28"/>
        </w:rPr>
        <w:t>сельского поселения</w:t>
      </w:r>
      <w:r w:rsidRPr="0055170D">
        <w:rPr>
          <w:color w:val="000000"/>
          <w:sz w:val="28"/>
          <w:szCs w:val="28"/>
        </w:rPr>
        <w:t xml:space="preserve"> на долгосрочный период</w:t>
      </w:r>
      <w:proofErr w:type="gramStart"/>
      <w:r w:rsidRPr="0055170D">
        <w:rPr>
          <w:color w:val="000000"/>
          <w:sz w:val="28"/>
          <w:szCs w:val="28"/>
        </w:rPr>
        <w:t>;»</w:t>
      </w:r>
      <w:proofErr w:type="gramEnd"/>
      <w:r w:rsidRPr="0055170D">
        <w:rPr>
          <w:color w:val="000000"/>
          <w:sz w:val="28"/>
          <w:szCs w:val="28"/>
        </w:rPr>
        <w:t>;</w:t>
      </w:r>
    </w:p>
    <w:p w:rsidR="00DD066F" w:rsidRPr="0055170D" w:rsidRDefault="00DD066F" w:rsidP="00DD066F">
      <w:pPr>
        <w:autoSpaceDE w:val="0"/>
        <w:autoSpaceDN w:val="0"/>
        <w:adjustRightInd w:val="0"/>
        <w:ind w:left="90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дополнить пунктом 3</w:t>
      </w:r>
      <w:r w:rsidRPr="0055170D">
        <w:rPr>
          <w:color w:val="000000"/>
          <w:sz w:val="28"/>
          <w:szCs w:val="28"/>
          <w:vertAlign w:val="superscript"/>
        </w:rPr>
        <w:t>1</w:t>
      </w:r>
      <w:r w:rsidRPr="0055170D">
        <w:rPr>
          <w:color w:val="000000"/>
          <w:sz w:val="28"/>
          <w:szCs w:val="28"/>
        </w:rPr>
        <w:t xml:space="preserve"> следующего содержания:</w:t>
      </w:r>
    </w:p>
    <w:p w:rsidR="00DD066F" w:rsidRPr="0055170D" w:rsidRDefault="00DD066F" w:rsidP="00DD066F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lastRenderedPageBreak/>
        <w:t>«3</w:t>
      </w:r>
      <w:r w:rsidRPr="0055170D">
        <w:rPr>
          <w:color w:val="000000"/>
          <w:sz w:val="28"/>
          <w:szCs w:val="28"/>
          <w:vertAlign w:val="superscript"/>
        </w:rPr>
        <w:t>1</w:t>
      </w:r>
      <w:r w:rsidRPr="0055170D">
        <w:rPr>
          <w:color w:val="000000"/>
          <w:sz w:val="28"/>
          <w:szCs w:val="28"/>
        </w:rPr>
        <w:t xml:space="preserve">) устанавливает порядок формирования и ведения </w:t>
      </w:r>
      <w:proofErr w:type="gramStart"/>
      <w:r w:rsidRPr="0055170D">
        <w:rPr>
          <w:color w:val="000000"/>
          <w:sz w:val="28"/>
          <w:szCs w:val="28"/>
        </w:rPr>
        <w:t>реестров источников доходов бюджета</w:t>
      </w:r>
      <w:r w:rsidR="00633189" w:rsidRPr="0055170D">
        <w:rPr>
          <w:color w:val="000000"/>
          <w:sz w:val="28"/>
          <w:szCs w:val="28"/>
        </w:rPr>
        <w:t xml:space="preserve"> сельского поселения</w:t>
      </w:r>
      <w:proofErr w:type="gramEnd"/>
      <w:r w:rsidRPr="0055170D">
        <w:rPr>
          <w:color w:val="000000"/>
          <w:sz w:val="28"/>
          <w:szCs w:val="28"/>
        </w:rPr>
        <w:t>;»;</w:t>
      </w:r>
    </w:p>
    <w:p w:rsidR="00DD066F" w:rsidRPr="0055170D" w:rsidRDefault="00DD066F" w:rsidP="00DD066F">
      <w:pPr>
        <w:autoSpaceDE w:val="0"/>
        <w:autoSpaceDN w:val="0"/>
        <w:adjustRightInd w:val="0"/>
        <w:ind w:left="90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дополнить пунктом 4</w:t>
      </w:r>
      <w:r w:rsidRPr="0055170D">
        <w:rPr>
          <w:color w:val="000000"/>
          <w:sz w:val="28"/>
          <w:szCs w:val="28"/>
          <w:vertAlign w:val="superscript"/>
        </w:rPr>
        <w:t>1</w:t>
      </w:r>
      <w:r w:rsidRPr="0055170D">
        <w:rPr>
          <w:color w:val="000000"/>
          <w:sz w:val="28"/>
          <w:szCs w:val="28"/>
        </w:rPr>
        <w:t xml:space="preserve"> следующего содержания:</w:t>
      </w:r>
    </w:p>
    <w:p w:rsidR="00DD066F" w:rsidRPr="0055170D" w:rsidRDefault="00DD066F" w:rsidP="00DD066F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«4</w:t>
      </w:r>
      <w:r w:rsidRPr="0055170D">
        <w:rPr>
          <w:color w:val="000000"/>
          <w:sz w:val="28"/>
          <w:szCs w:val="28"/>
          <w:vertAlign w:val="superscript"/>
        </w:rPr>
        <w:t>1</w:t>
      </w:r>
      <w:r w:rsidRPr="0055170D">
        <w:rPr>
          <w:color w:val="000000"/>
          <w:sz w:val="28"/>
          <w:szCs w:val="28"/>
        </w:rPr>
        <w:t xml:space="preserve">)  устанавливает порядок использования (порядок принятия решений об использовании, о перераспределении) средств резервного фонда Администрации </w:t>
      </w:r>
      <w:r w:rsidR="00FC63EF" w:rsidRPr="0055170D">
        <w:rPr>
          <w:color w:val="000000"/>
          <w:sz w:val="28"/>
          <w:szCs w:val="28"/>
        </w:rPr>
        <w:t>сельского поселения</w:t>
      </w:r>
      <w:r w:rsidRPr="0055170D">
        <w:rPr>
          <w:color w:val="000000"/>
          <w:sz w:val="28"/>
          <w:szCs w:val="28"/>
        </w:rPr>
        <w:t xml:space="preserve">, а также средств, иным образом зарезервированных в составе утвержденных бюджетных ассигнований, за исключением случаев, установленных Бюджетным </w:t>
      </w:r>
      <w:hyperlink r:id="rId7" w:history="1">
        <w:r w:rsidRPr="0055170D">
          <w:rPr>
            <w:color w:val="000000"/>
            <w:sz w:val="28"/>
            <w:szCs w:val="28"/>
          </w:rPr>
          <w:t>кодексом</w:t>
        </w:r>
      </w:hyperlink>
      <w:r w:rsidRPr="0055170D">
        <w:rPr>
          <w:color w:val="000000"/>
          <w:sz w:val="28"/>
          <w:szCs w:val="28"/>
        </w:rPr>
        <w:t xml:space="preserve"> Российской Федерации</w:t>
      </w:r>
      <w:proofErr w:type="gramStart"/>
      <w:r w:rsidRPr="0055170D">
        <w:rPr>
          <w:color w:val="000000"/>
          <w:sz w:val="28"/>
          <w:szCs w:val="28"/>
        </w:rPr>
        <w:t>;»</w:t>
      </w:r>
      <w:proofErr w:type="gramEnd"/>
      <w:r w:rsidRPr="0055170D">
        <w:rPr>
          <w:color w:val="000000"/>
          <w:sz w:val="28"/>
          <w:szCs w:val="28"/>
        </w:rPr>
        <w:t>;</w:t>
      </w:r>
    </w:p>
    <w:p w:rsidR="003F10C3" w:rsidRPr="0055170D" w:rsidRDefault="006E72BD" w:rsidP="006E72BD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в статье 8:</w:t>
      </w:r>
    </w:p>
    <w:p w:rsidR="006E72BD" w:rsidRPr="0055170D" w:rsidRDefault="006E72BD" w:rsidP="006E72BD">
      <w:pPr>
        <w:autoSpaceDE w:val="0"/>
        <w:autoSpaceDN w:val="0"/>
        <w:adjustRightInd w:val="0"/>
        <w:ind w:left="90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дополнить пунктом 4</w:t>
      </w:r>
      <w:r w:rsidRPr="0055170D">
        <w:rPr>
          <w:color w:val="000000"/>
          <w:sz w:val="28"/>
          <w:szCs w:val="28"/>
          <w:vertAlign w:val="superscript"/>
        </w:rPr>
        <w:t>1</w:t>
      </w:r>
      <w:r w:rsidRPr="0055170D">
        <w:rPr>
          <w:color w:val="000000"/>
          <w:sz w:val="28"/>
          <w:szCs w:val="28"/>
        </w:rPr>
        <w:t xml:space="preserve"> следующего содержания:</w:t>
      </w:r>
    </w:p>
    <w:p w:rsidR="006E72BD" w:rsidRPr="0055170D" w:rsidRDefault="006E72BD" w:rsidP="006E72BD">
      <w:pPr>
        <w:autoSpaceDE w:val="0"/>
        <w:autoSpaceDN w:val="0"/>
        <w:adjustRightInd w:val="0"/>
        <w:ind w:left="90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«4</w:t>
      </w:r>
      <w:r w:rsidRPr="0055170D">
        <w:rPr>
          <w:color w:val="000000"/>
          <w:sz w:val="28"/>
          <w:szCs w:val="28"/>
          <w:vertAlign w:val="superscript"/>
        </w:rPr>
        <w:t>1</w:t>
      </w:r>
      <w:r w:rsidRPr="0055170D">
        <w:rPr>
          <w:color w:val="000000"/>
          <w:sz w:val="28"/>
          <w:szCs w:val="28"/>
        </w:rPr>
        <w:t>)  ведет реестр источников доходов районного бюджета</w:t>
      </w:r>
      <w:proofErr w:type="gramStart"/>
      <w:r w:rsidRPr="0055170D">
        <w:rPr>
          <w:color w:val="000000"/>
          <w:sz w:val="28"/>
          <w:szCs w:val="28"/>
        </w:rPr>
        <w:t>;»</w:t>
      </w:r>
      <w:proofErr w:type="gramEnd"/>
      <w:r w:rsidRPr="0055170D">
        <w:rPr>
          <w:color w:val="000000"/>
          <w:sz w:val="28"/>
          <w:szCs w:val="28"/>
        </w:rPr>
        <w:t>;</w:t>
      </w:r>
    </w:p>
    <w:p w:rsidR="006E72BD" w:rsidRPr="0055170D" w:rsidRDefault="006E72BD" w:rsidP="006E72BD">
      <w:pPr>
        <w:autoSpaceDE w:val="0"/>
        <w:autoSpaceDN w:val="0"/>
        <w:adjustRightInd w:val="0"/>
        <w:ind w:left="90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дополнить пунктом 36</w:t>
      </w:r>
      <w:r w:rsidRPr="0055170D">
        <w:rPr>
          <w:color w:val="000000"/>
          <w:sz w:val="28"/>
          <w:szCs w:val="28"/>
          <w:vertAlign w:val="superscript"/>
        </w:rPr>
        <w:t>1</w:t>
      </w:r>
      <w:r w:rsidRPr="0055170D">
        <w:rPr>
          <w:color w:val="000000"/>
          <w:sz w:val="28"/>
          <w:szCs w:val="28"/>
        </w:rPr>
        <w:t xml:space="preserve"> следующего содержания:</w:t>
      </w:r>
    </w:p>
    <w:p w:rsidR="006E72BD" w:rsidRPr="0055170D" w:rsidRDefault="006E72BD" w:rsidP="006E72BD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«36</w:t>
      </w:r>
      <w:r w:rsidRPr="0055170D">
        <w:rPr>
          <w:color w:val="000000"/>
          <w:sz w:val="28"/>
          <w:szCs w:val="28"/>
          <w:vertAlign w:val="superscript"/>
        </w:rPr>
        <w:t>1</w:t>
      </w:r>
      <w:r w:rsidRPr="0055170D">
        <w:rPr>
          <w:color w:val="000000"/>
          <w:sz w:val="28"/>
          <w:szCs w:val="28"/>
        </w:rPr>
        <w:t xml:space="preserve">)  утверждает перечень </w:t>
      </w:r>
      <w:proofErr w:type="gramStart"/>
      <w:r w:rsidRPr="0055170D">
        <w:rPr>
          <w:color w:val="000000"/>
          <w:sz w:val="28"/>
          <w:szCs w:val="28"/>
        </w:rPr>
        <w:t>кодов видов источников финансирования дефицитов</w:t>
      </w:r>
      <w:proofErr w:type="gramEnd"/>
      <w:r w:rsidRPr="0055170D">
        <w:rPr>
          <w:color w:val="000000"/>
          <w:sz w:val="28"/>
          <w:szCs w:val="28"/>
        </w:rPr>
        <w:t xml:space="preserve"> бюджетов, главными администраторами которых являются органы местного самоуправления </w:t>
      </w:r>
      <w:r w:rsidR="006B3C17" w:rsidRPr="0055170D">
        <w:rPr>
          <w:color w:val="000000"/>
          <w:sz w:val="28"/>
          <w:szCs w:val="28"/>
        </w:rPr>
        <w:t>Каракульского</w:t>
      </w:r>
      <w:r w:rsidR="008A4C1C" w:rsidRPr="0055170D">
        <w:rPr>
          <w:color w:val="000000"/>
          <w:sz w:val="28"/>
          <w:szCs w:val="28"/>
        </w:rPr>
        <w:t xml:space="preserve"> </w:t>
      </w:r>
      <w:r w:rsidR="00FC63EF" w:rsidRPr="0055170D">
        <w:rPr>
          <w:color w:val="000000"/>
          <w:sz w:val="28"/>
          <w:szCs w:val="28"/>
        </w:rPr>
        <w:t>сельского поселения</w:t>
      </w:r>
      <w:r w:rsidRPr="0055170D">
        <w:rPr>
          <w:color w:val="000000"/>
          <w:sz w:val="28"/>
          <w:szCs w:val="28"/>
        </w:rPr>
        <w:t xml:space="preserve"> и (или) находящиеся в их ведении казенные учреждения;»;</w:t>
      </w:r>
    </w:p>
    <w:p w:rsidR="006E72BD" w:rsidRPr="0055170D" w:rsidRDefault="009A0A9F" w:rsidP="009A0A9F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часть 1 статьи 1</w:t>
      </w:r>
      <w:r w:rsidR="00A36F68" w:rsidRPr="0055170D">
        <w:rPr>
          <w:color w:val="000000"/>
          <w:sz w:val="28"/>
          <w:szCs w:val="28"/>
        </w:rPr>
        <w:t>3</w:t>
      </w:r>
      <w:r w:rsidRPr="0055170D">
        <w:rPr>
          <w:color w:val="000000"/>
          <w:sz w:val="28"/>
          <w:szCs w:val="28"/>
        </w:rPr>
        <w:t xml:space="preserve"> дополнить пунктом 5</w:t>
      </w:r>
      <w:r w:rsidRPr="0055170D">
        <w:rPr>
          <w:color w:val="000000"/>
          <w:sz w:val="28"/>
          <w:szCs w:val="28"/>
          <w:vertAlign w:val="superscript"/>
        </w:rPr>
        <w:t>1</w:t>
      </w:r>
      <w:r w:rsidRPr="0055170D">
        <w:rPr>
          <w:color w:val="000000"/>
          <w:sz w:val="28"/>
          <w:szCs w:val="28"/>
        </w:rPr>
        <w:t xml:space="preserve"> следующего содержания:</w:t>
      </w:r>
    </w:p>
    <w:p w:rsidR="009A0A9F" w:rsidRPr="0055170D" w:rsidRDefault="009A0A9F" w:rsidP="009A0A9F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«5</w:t>
      </w:r>
      <w:r w:rsidRPr="0055170D">
        <w:rPr>
          <w:color w:val="000000"/>
          <w:sz w:val="28"/>
          <w:szCs w:val="28"/>
          <w:vertAlign w:val="superscript"/>
        </w:rPr>
        <w:t>1</w:t>
      </w:r>
      <w:r w:rsidRPr="0055170D">
        <w:rPr>
          <w:color w:val="000000"/>
          <w:sz w:val="28"/>
          <w:szCs w:val="28"/>
        </w:rPr>
        <w:t xml:space="preserve">)  ведет реестр источников доходов бюджета </w:t>
      </w:r>
      <w:r w:rsidR="00A36F68" w:rsidRPr="0055170D">
        <w:rPr>
          <w:color w:val="000000"/>
          <w:sz w:val="28"/>
          <w:szCs w:val="28"/>
        </w:rPr>
        <w:t xml:space="preserve">сельского поселения </w:t>
      </w:r>
      <w:r w:rsidRPr="0055170D">
        <w:rPr>
          <w:color w:val="000000"/>
          <w:sz w:val="28"/>
          <w:szCs w:val="28"/>
        </w:rPr>
        <w:t xml:space="preserve">по закрепленным за ним источникам доходов на основании </w:t>
      </w:r>
      <w:proofErr w:type="gramStart"/>
      <w:r w:rsidRPr="0055170D">
        <w:rPr>
          <w:color w:val="000000"/>
          <w:sz w:val="28"/>
          <w:szCs w:val="28"/>
        </w:rPr>
        <w:t>перечня источников доходов бюджетов бюджетной системы Российской Федерации</w:t>
      </w:r>
      <w:proofErr w:type="gramEnd"/>
      <w:r w:rsidRPr="0055170D">
        <w:rPr>
          <w:color w:val="000000"/>
          <w:sz w:val="28"/>
          <w:szCs w:val="28"/>
        </w:rPr>
        <w:t>;»;</w:t>
      </w:r>
    </w:p>
    <w:p w:rsidR="009A0A9F" w:rsidRPr="0055170D" w:rsidRDefault="00D50159" w:rsidP="009A0A9F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 </w:t>
      </w:r>
      <w:r w:rsidR="009A0A9F" w:rsidRPr="0055170D">
        <w:rPr>
          <w:color w:val="000000"/>
          <w:sz w:val="28"/>
          <w:szCs w:val="28"/>
        </w:rPr>
        <w:t>часть 2 статьи 2</w:t>
      </w:r>
      <w:r w:rsidR="00462309" w:rsidRPr="0055170D">
        <w:rPr>
          <w:color w:val="000000"/>
          <w:sz w:val="28"/>
          <w:szCs w:val="28"/>
        </w:rPr>
        <w:t>2</w:t>
      </w:r>
      <w:r w:rsidRPr="0055170D">
        <w:rPr>
          <w:color w:val="000000"/>
          <w:sz w:val="28"/>
          <w:szCs w:val="28"/>
        </w:rPr>
        <w:t xml:space="preserve"> дополнить пунктами 10</w:t>
      </w:r>
      <w:r w:rsidRPr="0055170D">
        <w:rPr>
          <w:color w:val="000000"/>
          <w:sz w:val="28"/>
          <w:szCs w:val="28"/>
          <w:vertAlign w:val="superscript"/>
        </w:rPr>
        <w:t>1</w:t>
      </w:r>
      <w:r w:rsidRPr="0055170D">
        <w:rPr>
          <w:color w:val="000000"/>
          <w:sz w:val="28"/>
          <w:szCs w:val="28"/>
        </w:rPr>
        <w:t>, 11 следующего содержания:</w:t>
      </w:r>
    </w:p>
    <w:p w:rsidR="00D50159" w:rsidRPr="0055170D" w:rsidRDefault="0093394C" w:rsidP="00D50159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 </w:t>
      </w:r>
      <w:r w:rsidR="00D50159" w:rsidRPr="0055170D">
        <w:rPr>
          <w:color w:val="000000"/>
          <w:sz w:val="28"/>
          <w:szCs w:val="28"/>
        </w:rPr>
        <w:t>«11)  бюджетный прогноз (проект бюджетного прогноза, проект изменений бюджетного прогноза) района на долгосрочный период</w:t>
      </w:r>
      <w:proofErr w:type="gramStart"/>
      <w:r w:rsidR="00D50159" w:rsidRPr="0055170D">
        <w:rPr>
          <w:color w:val="000000"/>
          <w:sz w:val="28"/>
          <w:szCs w:val="28"/>
        </w:rPr>
        <w:t>;»</w:t>
      </w:r>
      <w:proofErr w:type="gramEnd"/>
      <w:r w:rsidR="00D50159" w:rsidRPr="0055170D">
        <w:rPr>
          <w:color w:val="000000"/>
          <w:sz w:val="28"/>
          <w:szCs w:val="28"/>
        </w:rPr>
        <w:t>;</w:t>
      </w:r>
    </w:p>
    <w:p w:rsidR="00D50159" w:rsidRPr="0055170D" w:rsidRDefault="00D50159" w:rsidP="00D50159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5) </w:t>
      </w:r>
      <w:r w:rsidR="00C77178" w:rsidRPr="0055170D">
        <w:rPr>
          <w:color w:val="000000"/>
          <w:sz w:val="28"/>
          <w:szCs w:val="28"/>
        </w:rPr>
        <w:t xml:space="preserve"> </w:t>
      </w:r>
      <w:r w:rsidRPr="0055170D">
        <w:rPr>
          <w:color w:val="000000"/>
          <w:sz w:val="28"/>
          <w:szCs w:val="28"/>
        </w:rPr>
        <w:t>часть 2 статьи 2</w:t>
      </w:r>
      <w:r w:rsidR="00D85213" w:rsidRPr="0055170D">
        <w:rPr>
          <w:color w:val="000000"/>
          <w:sz w:val="28"/>
          <w:szCs w:val="28"/>
        </w:rPr>
        <w:t>2</w:t>
      </w:r>
      <w:r w:rsidRPr="0055170D">
        <w:rPr>
          <w:color w:val="000000"/>
          <w:sz w:val="28"/>
          <w:szCs w:val="28"/>
        </w:rPr>
        <w:t xml:space="preserve"> дополнить пунктом  12 следующего содержания:</w:t>
      </w:r>
    </w:p>
    <w:p w:rsidR="00D50159" w:rsidRPr="0055170D" w:rsidRDefault="00D50159" w:rsidP="00D50159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«12) реестр источников доходов бюджета</w:t>
      </w:r>
      <w:r w:rsidR="00462309" w:rsidRPr="0055170D">
        <w:rPr>
          <w:color w:val="000000"/>
          <w:sz w:val="28"/>
          <w:szCs w:val="28"/>
        </w:rPr>
        <w:t xml:space="preserve"> сельского поселения</w:t>
      </w:r>
      <w:proofErr w:type="gramStart"/>
      <w:r w:rsidRPr="0055170D">
        <w:rPr>
          <w:color w:val="000000"/>
          <w:sz w:val="28"/>
          <w:szCs w:val="28"/>
        </w:rPr>
        <w:t>.»;</w:t>
      </w:r>
      <w:proofErr w:type="gramEnd"/>
    </w:p>
    <w:p w:rsidR="00D50159" w:rsidRPr="0055170D" w:rsidRDefault="00C77178" w:rsidP="00C77178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 в статье 3</w:t>
      </w:r>
      <w:r w:rsidR="00462309" w:rsidRPr="0055170D">
        <w:rPr>
          <w:color w:val="000000"/>
          <w:sz w:val="28"/>
          <w:szCs w:val="28"/>
        </w:rPr>
        <w:t>0</w:t>
      </w:r>
      <w:r w:rsidRPr="0055170D">
        <w:rPr>
          <w:color w:val="000000"/>
          <w:sz w:val="28"/>
          <w:szCs w:val="28"/>
        </w:rPr>
        <w:t>:</w:t>
      </w:r>
    </w:p>
    <w:p w:rsidR="00C77178" w:rsidRPr="0055170D" w:rsidRDefault="00C77178" w:rsidP="00C77178">
      <w:pPr>
        <w:autoSpaceDE w:val="0"/>
        <w:autoSpaceDN w:val="0"/>
        <w:adjustRightInd w:val="0"/>
        <w:ind w:left="786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часть 3 изложить в следующей редакции:</w:t>
      </w:r>
    </w:p>
    <w:p w:rsidR="00C77178" w:rsidRPr="0055170D" w:rsidRDefault="00C77178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"3. В сводную бюджетную роспись бюджета</w:t>
      </w:r>
      <w:r w:rsidR="00FC63EF" w:rsidRPr="0055170D">
        <w:rPr>
          <w:color w:val="000000"/>
          <w:sz w:val="28"/>
          <w:szCs w:val="28"/>
        </w:rPr>
        <w:t xml:space="preserve"> </w:t>
      </w:r>
      <w:r w:rsidR="006B3C17" w:rsidRPr="0055170D">
        <w:rPr>
          <w:color w:val="000000"/>
          <w:sz w:val="28"/>
          <w:szCs w:val="28"/>
        </w:rPr>
        <w:t>Каракульского</w:t>
      </w:r>
      <w:r w:rsidR="008A4C1C" w:rsidRPr="0055170D">
        <w:rPr>
          <w:color w:val="000000"/>
          <w:sz w:val="28"/>
          <w:szCs w:val="28"/>
        </w:rPr>
        <w:t xml:space="preserve"> </w:t>
      </w:r>
      <w:r w:rsidR="00FC63EF" w:rsidRPr="0055170D">
        <w:rPr>
          <w:color w:val="000000"/>
          <w:sz w:val="28"/>
          <w:szCs w:val="28"/>
        </w:rPr>
        <w:t>сельского поселения</w:t>
      </w:r>
      <w:r w:rsidRPr="0055170D">
        <w:rPr>
          <w:color w:val="000000"/>
          <w:sz w:val="28"/>
          <w:szCs w:val="28"/>
        </w:rPr>
        <w:t xml:space="preserve"> могут быть внесены изменения в соответствии с решениями </w:t>
      </w:r>
      <w:r w:rsidR="00B14B54" w:rsidRPr="0055170D">
        <w:rPr>
          <w:color w:val="000000"/>
          <w:sz w:val="28"/>
          <w:szCs w:val="28"/>
        </w:rPr>
        <w:t xml:space="preserve">начальника Финансового управления </w:t>
      </w:r>
      <w:r w:rsidR="00FC63EF" w:rsidRPr="0055170D">
        <w:rPr>
          <w:color w:val="000000"/>
          <w:sz w:val="28"/>
          <w:szCs w:val="28"/>
        </w:rPr>
        <w:t>сельского поселения</w:t>
      </w:r>
      <w:r w:rsidRPr="0055170D">
        <w:rPr>
          <w:color w:val="000000"/>
          <w:sz w:val="28"/>
          <w:szCs w:val="28"/>
        </w:rPr>
        <w:t xml:space="preserve"> или на основании распоряжений </w:t>
      </w:r>
      <w:r w:rsidR="00B14B54" w:rsidRPr="0055170D">
        <w:rPr>
          <w:color w:val="000000"/>
          <w:sz w:val="28"/>
          <w:szCs w:val="28"/>
        </w:rPr>
        <w:t xml:space="preserve">Главы </w:t>
      </w:r>
      <w:r w:rsidR="0093394C" w:rsidRPr="0055170D">
        <w:rPr>
          <w:color w:val="000000"/>
          <w:sz w:val="28"/>
          <w:szCs w:val="28"/>
        </w:rPr>
        <w:t>сельского поселения</w:t>
      </w:r>
      <w:r w:rsidRPr="0055170D">
        <w:rPr>
          <w:color w:val="000000"/>
          <w:sz w:val="28"/>
          <w:szCs w:val="28"/>
        </w:rPr>
        <w:t xml:space="preserve"> без внесения изменений в </w:t>
      </w:r>
      <w:r w:rsidR="00B14B54" w:rsidRPr="0055170D">
        <w:rPr>
          <w:color w:val="000000"/>
          <w:sz w:val="28"/>
          <w:szCs w:val="28"/>
        </w:rPr>
        <w:t>решение о бюджете</w:t>
      </w:r>
      <w:r w:rsidR="0050775E" w:rsidRPr="0055170D">
        <w:rPr>
          <w:color w:val="000000"/>
          <w:sz w:val="28"/>
          <w:szCs w:val="28"/>
        </w:rPr>
        <w:t xml:space="preserve"> сельского поселения</w:t>
      </w:r>
      <w:r w:rsidRPr="0055170D">
        <w:rPr>
          <w:color w:val="000000"/>
          <w:sz w:val="28"/>
          <w:szCs w:val="28"/>
        </w:rPr>
        <w:t>:</w:t>
      </w:r>
    </w:p>
    <w:p w:rsidR="00C77178" w:rsidRPr="0055170D" w:rsidRDefault="00C77178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proofErr w:type="gramStart"/>
      <w:r w:rsidRPr="0055170D">
        <w:rPr>
          <w:color w:val="000000"/>
          <w:sz w:val="28"/>
          <w:szCs w:val="28"/>
        </w:rPr>
        <w:t xml:space="preserve">1) в случае перераспределения бюджетных ассигнований, предусмотренных для исполнения публичных нормативных обязательств, - в пределах общего объема указанных ассигнований, утвержденных </w:t>
      </w:r>
      <w:r w:rsidR="00B14B54" w:rsidRPr="0055170D">
        <w:rPr>
          <w:color w:val="000000"/>
          <w:sz w:val="28"/>
          <w:szCs w:val="28"/>
        </w:rPr>
        <w:t>решением о бюджете</w:t>
      </w:r>
      <w:r w:rsidRPr="0055170D">
        <w:rPr>
          <w:color w:val="000000"/>
          <w:sz w:val="28"/>
          <w:szCs w:val="28"/>
        </w:rPr>
        <w:t xml:space="preserve"> </w:t>
      </w:r>
      <w:r w:rsidR="006B3C17" w:rsidRPr="0055170D">
        <w:rPr>
          <w:color w:val="000000"/>
          <w:sz w:val="28"/>
          <w:szCs w:val="28"/>
        </w:rPr>
        <w:t>Каракульского</w:t>
      </w:r>
      <w:r w:rsidR="008A4C1C" w:rsidRPr="0055170D">
        <w:rPr>
          <w:color w:val="000000"/>
          <w:sz w:val="28"/>
          <w:szCs w:val="28"/>
        </w:rPr>
        <w:t xml:space="preserve"> </w:t>
      </w:r>
      <w:r w:rsidR="00FC63EF" w:rsidRPr="0055170D">
        <w:rPr>
          <w:color w:val="000000"/>
          <w:sz w:val="28"/>
          <w:szCs w:val="28"/>
        </w:rPr>
        <w:t xml:space="preserve">сельского поселения </w:t>
      </w:r>
      <w:r w:rsidRPr="0055170D">
        <w:rPr>
          <w:color w:val="000000"/>
          <w:sz w:val="28"/>
          <w:szCs w:val="28"/>
        </w:rPr>
        <w:t>на их исполнение в текущем финансовом году, а также с его превышением не более чем на 5 процентов за счет перераспределения средств, зарезервированных в составе утвержденных бюджетных ассигнований;</w:t>
      </w:r>
      <w:proofErr w:type="gramEnd"/>
    </w:p>
    <w:p w:rsidR="00C77178" w:rsidRPr="0055170D" w:rsidRDefault="00C77178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2) в случае изменения функций и полномочий главных распорядителей (распорядителей), получателей бюджетных средств, а также в связи с передачей государственного (муниципального) имущества;</w:t>
      </w:r>
    </w:p>
    <w:p w:rsidR="00C77178" w:rsidRPr="0055170D" w:rsidRDefault="00C77178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3) в случае исполнения судебных актов, предусматривающих обращение взыскания на средства бюджета</w:t>
      </w:r>
      <w:r w:rsidR="00B70936" w:rsidRPr="0055170D">
        <w:rPr>
          <w:color w:val="000000"/>
          <w:sz w:val="28"/>
          <w:szCs w:val="28"/>
        </w:rPr>
        <w:t xml:space="preserve"> сельского поселения</w:t>
      </w:r>
      <w:r w:rsidRPr="0055170D">
        <w:rPr>
          <w:color w:val="000000"/>
          <w:sz w:val="28"/>
          <w:szCs w:val="28"/>
        </w:rPr>
        <w:t>;</w:t>
      </w:r>
    </w:p>
    <w:p w:rsidR="00C77178" w:rsidRPr="0055170D" w:rsidRDefault="00C77178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4) в случае использования (перераспределения) средств резервных фондов, а также средств, иным образом зарезервированных в составе утвержденных </w:t>
      </w:r>
      <w:r w:rsidRPr="0055170D">
        <w:rPr>
          <w:color w:val="000000"/>
          <w:sz w:val="28"/>
          <w:szCs w:val="28"/>
        </w:rPr>
        <w:lastRenderedPageBreak/>
        <w:t xml:space="preserve">бюджетных ассигнований, с указанием в </w:t>
      </w:r>
      <w:r w:rsidR="00B14B54" w:rsidRPr="0055170D">
        <w:rPr>
          <w:color w:val="000000"/>
          <w:sz w:val="28"/>
          <w:szCs w:val="28"/>
        </w:rPr>
        <w:t>решении о бюджете</w:t>
      </w:r>
      <w:r w:rsidRPr="0055170D">
        <w:rPr>
          <w:color w:val="000000"/>
          <w:sz w:val="28"/>
          <w:szCs w:val="28"/>
        </w:rPr>
        <w:t xml:space="preserve"> </w:t>
      </w:r>
      <w:r w:rsidR="00FC63EF" w:rsidRPr="0055170D">
        <w:rPr>
          <w:color w:val="000000"/>
          <w:sz w:val="28"/>
          <w:szCs w:val="28"/>
        </w:rPr>
        <w:t xml:space="preserve">сельского поселения </w:t>
      </w:r>
      <w:r w:rsidRPr="0055170D">
        <w:rPr>
          <w:color w:val="000000"/>
          <w:sz w:val="28"/>
          <w:szCs w:val="28"/>
        </w:rPr>
        <w:t>объема и направлений их использования;</w:t>
      </w:r>
    </w:p>
    <w:p w:rsidR="00C77178" w:rsidRPr="0055170D" w:rsidRDefault="00C77178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5) в случае перераспределения бюджетных ассигнований, предоставляемых на конкурсной основе;</w:t>
      </w:r>
    </w:p>
    <w:p w:rsidR="00C77178" w:rsidRPr="0055170D" w:rsidRDefault="00C77178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6) в случае перераспределения бюджетных ассигнований между текущим финансовым годом и плановым периодом - в пределах предусмотренного </w:t>
      </w:r>
      <w:r w:rsidR="00B14B54" w:rsidRPr="0055170D">
        <w:rPr>
          <w:color w:val="000000"/>
          <w:sz w:val="28"/>
          <w:szCs w:val="28"/>
        </w:rPr>
        <w:t>решением о бюджете</w:t>
      </w:r>
      <w:r w:rsidR="00BD7B73" w:rsidRPr="0055170D">
        <w:rPr>
          <w:color w:val="000000"/>
          <w:sz w:val="28"/>
          <w:szCs w:val="28"/>
        </w:rPr>
        <w:t xml:space="preserve"> сельского поселения</w:t>
      </w:r>
      <w:r w:rsidRPr="0055170D">
        <w:rPr>
          <w:color w:val="000000"/>
          <w:sz w:val="28"/>
          <w:szCs w:val="28"/>
        </w:rPr>
        <w:t xml:space="preserve"> общего объема бюджетных ассигнований главному распорядителю бюджетных средств на оказание </w:t>
      </w:r>
      <w:r w:rsidR="00B14B54" w:rsidRPr="0055170D">
        <w:rPr>
          <w:color w:val="000000"/>
          <w:sz w:val="28"/>
          <w:szCs w:val="28"/>
        </w:rPr>
        <w:t>муниципальных</w:t>
      </w:r>
      <w:r w:rsidRPr="0055170D">
        <w:rPr>
          <w:color w:val="000000"/>
          <w:sz w:val="28"/>
          <w:szCs w:val="28"/>
        </w:rPr>
        <w:t xml:space="preserve"> услуг на соответствующий финансовый год;</w:t>
      </w:r>
    </w:p>
    <w:p w:rsidR="00C77178" w:rsidRPr="0055170D" w:rsidRDefault="00C77178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7) в случае получения субсидий, субвенций, иных межбюджетных трансфертов и безвозмездных поступлений от физических и юридических лиц, имеющих целевое назначение, сверх объемов, утвержденных </w:t>
      </w:r>
      <w:r w:rsidR="00B14B54" w:rsidRPr="0055170D">
        <w:rPr>
          <w:color w:val="000000"/>
          <w:sz w:val="28"/>
          <w:szCs w:val="28"/>
        </w:rPr>
        <w:t>решением о бюджете</w:t>
      </w:r>
      <w:r w:rsidR="00FC63EF" w:rsidRPr="0055170D">
        <w:rPr>
          <w:color w:val="000000"/>
          <w:sz w:val="28"/>
          <w:szCs w:val="28"/>
        </w:rPr>
        <w:t xml:space="preserve"> </w:t>
      </w:r>
      <w:r w:rsidR="006B3C17" w:rsidRPr="0055170D">
        <w:rPr>
          <w:color w:val="000000"/>
          <w:sz w:val="28"/>
          <w:szCs w:val="28"/>
        </w:rPr>
        <w:t>Каракульского</w:t>
      </w:r>
      <w:r w:rsidR="008A4C1C" w:rsidRPr="0055170D">
        <w:rPr>
          <w:color w:val="000000"/>
          <w:sz w:val="28"/>
          <w:szCs w:val="28"/>
        </w:rPr>
        <w:t xml:space="preserve"> </w:t>
      </w:r>
      <w:r w:rsidR="00FC63EF" w:rsidRPr="0055170D">
        <w:rPr>
          <w:color w:val="000000"/>
          <w:sz w:val="28"/>
          <w:szCs w:val="28"/>
        </w:rPr>
        <w:t>сельского поселения</w:t>
      </w:r>
      <w:r w:rsidRPr="0055170D">
        <w:rPr>
          <w:color w:val="000000"/>
          <w:sz w:val="28"/>
          <w:szCs w:val="28"/>
        </w:rPr>
        <w:t>, а также в случае сокращения (возврата при отсутствии потребности) указанных средств;</w:t>
      </w:r>
    </w:p>
    <w:p w:rsidR="00C77178" w:rsidRPr="0055170D" w:rsidRDefault="00C77178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8) в случае изменения типа </w:t>
      </w:r>
      <w:r w:rsidR="00B14B54" w:rsidRPr="0055170D">
        <w:rPr>
          <w:color w:val="000000"/>
          <w:sz w:val="28"/>
          <w:szCs w:val="28"/>
        </w:rPr>
        <w:t>муниципальных</w:t>
      </w:r>
      <w:r w:rsidRPr="0055170D">
        <w:rPr>
          <w:color w:val="000000"/>
          <w:sz w:val="28"/>
          <w:szCs w:val="28"/>
        </w:rPr>
        <w:t xml:space="preserve"> учреждений</w:t>
      </w:r>
      <w:r w:rsidR="00823F74" w:rsidRPr="0055170D">
        <w:rPr>
          <w:color w:val="000000"/>
          <w:sz w:val="28"/>
          <w:szCs w:val="28"/>
        </w:rPr>
        <w:t xml:space="preserve"> сельского поселения</w:t>
      </w:r>
      <w:r w:rsidRPr="0055170D">
        <w:rPr>
          <w:color w:val="000000"/>
          <w:sz w:val="28"/>
          <w:szCs w:val="28"/>
        </w:rPr>
        <w:t xml:space="preserve"> и организационно-правовой формы </w:t>
      </w:r>
      <w:r w:rsidR="00B14B54" w:rsidRPr="0055170D">
        <w:rPr>
          <w:color w:val="000000"/>
          <w:sz w:val="28"/>
          <w:szCs w:val="28"/>
        </w:rPr>
        <w:t xml:space="preserve">муниципальных </w:t>
      </w:r>
      <w:r w:rsidRPr="0055170D">
        <w:rPr>
          <w:color w:val="000000"/>
          <w:sz w:val="28"/>
          <w:szCs w:val="28"/>
        </w:rPr>
        <w:t>унитарных предприятий</w:t>
      </w:r>
      <w:r w:rsidR="00823F74" w:rsidRPr="0055170D">
        <w:rPr>
          <w:color w:val="000000"/>
          <w:sz w:val="28"/>
          <w:szCs w:val="28"/>
        </w:rPr>
        <w:t xml:space="preserve"> сельского поселения</w:t>
      </w:r>
      <w:r w:rsidRPr="0055170D">
        <w:rPr>
          <w:color w:val="000000"/>
          <w:sz w:val="28"/>
          <w:szCs w:val="28"/>
        </w:rPr>
        <w:t>;</w:t>
      </w:r>
    </w:p>
    <w:p w:rsidR="00C77178" w:rsidRPr="0055170D" w:rsidRDefault="00C77178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9) в случае увеличения бюджетных ассигнований текущего финансового года на оплату заключенных </w:t>
      </w:r>
      <w:r w:rsidR="00B14B54" w:rsidRPr="0055170D">
        <w:rPr>
          <w:color w:val="000000"/>
          <w:sz w:val="28"/>
          <w:szCs w:val="28"/>
        </w:rPr>
        <w:t>муниципальных</w:t>
      </w:r>
      <w:r w:rsidRPr="0055170D">
        <w:rPr>
          <w:color w:val="000000"/>
          <w:sz w:val="28"/>
          <w:szCs w:val="28"/>
        </w:rPr>
        <w:t xml:space="preserve"> контрактов на поставку товаров, выполнение работ, оказание услуг, подлежавших в соответствии с условиями этих </w:t>
      </w:r>
      <w:r w:rsidR="00B14B54" w:rsidRPr="0055170D">
        <w:rPr>
          <w:color w:val="000000"/>
          <w:sz w:val="28"/>
          <w:szCs w:val="28"/>
        </w:rPr>
        <w:t>муниципальных</w:t>
      </w:r>
      <w:r w:rsidRPr="0055170D">
        <w:rPr>
          <w:color w:val="000000"/>
          <w:sz w:val="28"/>
          <w:szCs w:val="28"/>
        </w:rPr>
        <w:t xml:space="preserve"> контрактов оплате в отчетном финансовом году, в объеме, не превышающем остатка не использованных на начало текущего финансового года бюджетных </w:t>
      </w:r>
      <w:proofErr w:type="gramStart"/>
      <w:r w:rsidRPr="0055170D">
        <w:rPr>
          <w:color w:val="000000"/>
          <w:sz w:val="28"/>
          <w:szCs w:val="28"/>
        </w:rPr>
        <w:t>ассигнований</w:t>
      </w:r>
      <w:proofErr w:type="gramEnd"/>
      <w:r w:rsidRPr="0055170D">
        <w:rPr>
          <w:color w:val="000000"/>
          <w:sz w:val="28"/>
          <w:szCs w:val="28"/>
        </w:rPr>
        <w:t xml:space="preserve"> на исполнение указанных </w:t>
      </w:r>
      <w:r w:rsidR="00B14B54" w:rsidRPr="0055170D">
        <w:rPr>
          <w:color w:val="000000"/>
          <w:sz w:val="28"/>
          <w:szCs w:val="28"/>
        </w:rPr>
        <w:t>муниципальных</w:t>
      </w:r>
      <w:r w:rsidRPr="0055170D">
        <w:rPr>
          <w:color w:val="000000"/>
          <w:sz w:val="28"/>
          <w:szCs w:val="28"/>
        </w:rPr>
        <w:t xml:space="preserve"> контрактов в соответствии с требованиями, установленными Бюджетным </w:t>
      </w:r>
      <w:hyperlink r:id="rId8" w:history="1">
        <w:r w:rsidRPr="0055170D">
          <w:rPr>
            <w:color w:val="000000"/>
            <w:sz w:val="28"/>
            <w:szCs w:val="28"/>
          </w:rPr>
          <w:t>кодексом</w:t>
        </w:r>
      </w:hyperlink>
      <w:r w:rsidRPr="0055170D">
        <w:rPr>
          <w:color w:val="000000"/>
          <w:sz w:val="28"/>
          <w:szCs w:val="28"/>
        </w:rPr>
        <w:t xml:space="preserve"> Российской Федерации;</w:t>
      </w:r>
    </w:p>
    <w:p w:rsidR="00C77178" w:rsidRPr="0055170D" w:rsidRDefault="00C77178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proofErr w:type="gramStart"/>
      <w:r w:rsidRPr="0055170D">
        <w:rPr>
          <w:color w:val="000000"/>
          <w:sz w:val="28"/>
          <w:szCs w:val="28"/>
        </w:rPr>
        <w:t xml:space="preserve">10) в случае перераспределения бюджетных ассигнований на осуществление бюджетных инвестиций и предоставление субсидий на осуществление капитальных вложений в объекты </w:t>
      </w:r>
      <w:r w:rsidR="00B14B54" w:rsidRPr="0055170D">
        <w:rPr>
          <w:color w:val="000000"/>
          <w:sz w:val="28"/>
          <w:szCs w:val="28"/>
        </w:rPr>
        <w:t>муниципальной</w:t>
      </w:r>
      <w:r w:rsidRPr="0055170D">
        <w:rPr>
          <w:color w:val="000000"/>
          <w:sz w:val="28"/>
          <w:szCs w:val="28"/>
        </w:rPr>
        <w:t xml:space="preserve"> собственности </w:t>
      </w:r>
      <w:r w:rsidR="006B3C17" w:rsidRPr="0055170D">
        <w:rPr>
          <w:color w:val="000000"/>
          <w:sz w:val="28"/>
          <w:szCs w:val="28"/>
        </w:rPr>
        <w:t>Каракульского</w:t>
      </w:r>
      <w:r w:rsidR="00B14B54" w:rsidRPr="0055170D">
        <w:rPr>
          <w:color w:val="000000"/>
          <w:sz w:val="28"/>
          <w:szCs w:val="28"/>
        </w:rPr>
        <w:t xml:space="preserve"> </w:t>
      </w:r>
      <w:r w:rsidR="00823F74" w:rsidRPr="0055170D">
        <w:rPr>
          <w:color w:val="000000"/>
          <w:sz w:val="28"/>
          <w:szCs w:val="28"/>
        </w:rPr>
        <w:t xml:space="preserve">сельского поселения </w:t>
      </w:r>
      <w:r w:rsidRPr="0055170D">
        <w:rPr>
          <w:color w:val="000000"/>
          <w:sz w:val="28"/>
          <w:szCs w:val="28"/>
        </w:rPr>
        <w:t xml:space="preserve">(за исключением бюджетных ассигнований Дорожного фонда </w:t>
      </w:r>
      <w:r w:rsidR="00823F74" w:rsidRPr="0055170D">
        <w:rPr>
          <w:color w:val="000000"/>
          <w:sz w:val="28"/>
          <w:szCs w:val="28"/>
        </w:rPr>
        <w:t>сельского поселения</w:t>
      </w:r>
      <w:r w:rsidRPr="0055170D">
        <w:rPr>
          <w:color w:val="000000"/>
          <w:sz w:val="28"/>
          <w:szCs w:val="28"/>
        </w:rPr>
        <w:t xml:space="preserve">) при изменении способа финансового обеспечения реализации капитальных вложений в указанный объект </w:t>
      </w:r>
      <w:r w:rsidR="00B14B54" w:rsidRPr="0055170D">
        <w:rPr>
          <w:color w:val="000000"/>
          <w:sz w:val="28"/>
          <w:szCs w:val="28"/>
        </w:rPr>
        <w:t>муниципальной</w:t>
      </w:r>
      <w:r w:rsidRPr="0055170D">
        <w:rPr>
          <w:color w:val="000000"/>
          <w:sz w:val="28"/>
          <w:szCs w:val="28"/>
        </w:rPr>
        <w:t xml:space="preserve"> собственности </w:t>
      </w:r>
      <w:r w:rsidR="006B3C17" w:rsidRPr="0055170D">
        <w:rPr>
          <w:color w:val="000000"/>
          <w:sz w:val="28"/>
          <w:szCs w:val="28"/>
        </w:rPr>
        <w:t>Каракульского</w:t>
      </w:r>
      <w:r w:rsidR="00B14B54" w:rsidRPr="0055170D">
        <w:rPr>
          <w:color w:val="000000"/>
          <w:sz w:val="28"/>
          <w:szCs w:val="28"/>
        </w:rPr>
        <w:t xml:space="preserve"> </w:t>
      </w:r>
      <w:r w:rsidR="00823F74" w:rsidRPr="0055170D">
        <w:rPr>
          <w:color w:val="000000"/>
          <w:sz w:val="28"/>
          <w:szCs w:val="28"/>
        </w:rPr>
        <w:t>сельского поселения</w:t>
      </w:r>
      <w:r w:rsidRPr="0055170D">
        <w:rPr>
          <w:color w:val="000000"/>
          <w:sz w:val="28"/>
          <w:szCs w:val="28"/>
        </w:rPr>
        <w:t xml:space="preserve"> после внесения изменений в решения, указанные в </w:t>
      </w:r>
      <w:hyperlink r:id="rId9" w:history="1">
        <w:r w:rsidRPr="0055170D">
          <w:rPr>
            <w:color w:val="000000"/>
            <w:sz w:val="28"/>
            <w:szCs w:val="28"/>
          </w:rPr>
          <w:t>пункте 2 статьи 78-2</w:t>
        </w:r>
      </w:hyperlink>
      <w:r w:rsidRPr="0055170D">
        <w:rPr>
          <w:color w:val="000000"/>
          <w:sz w:val="28"/>
          <w:szCs w:val="28"/>
        </w:rPr>
        <w:t xml:space="preserve"> и</w:t>
      </w:r>
      <w:proofErr w:type="gramEnd"/>
      <w:r w:rsidRPr="0055170D">
        <w:rPr>
          <w:color w:val="000000"/>
          <w:sz w:val="28"/>
          <w:szCs w:val="28"/>
        </w:rPr>
        <w:t xml:space="preserve"> </w:t>
      </w:r>
      <w:hyperlink r:id="rId10" w:history="1">
        <w:proofErr w:type="gramStart"/>
        <w:r w:rsidRPr="0055170D">
          <w:rPr>
            <w:color w:val="000000"/>
            <w:sz w:val="28"/>
            <w:szCs w:val="28"/>
          </w:rPr>
          <w:t>пункте</w:t>
        </w:r>
        <w:proofErr w:type="gramEnd"/>
        <w:r w:rsidRPr="0055170D">
          <w:rPr>
            <w:color w:val="000000"/>
            <w:sz w:val="28"/>
            <w:szCs w:val="28"/>
          </w:rPr>
          <w:t xml:space="preserve"> 2 статьи 79</w:t>
        </w:r>
      </w:hyperlink>
      <w:r w:rsidRPr="0055170D">
        <w:rPr>
          <w:color w:val="000000"/>
          <w:sz w:val="28"/>
          <w:szCs w:val="28"/>
        </w:rPr>
        <w:t xml:space="preserve"> Бюджетного кодекса Российской Федерации, </w:t>
      </w:r>
      <w:r w:rsidR="00B14B54" w:rsidRPr="0055170D">
        <w:rPr>
          <w:color w:val="000000"/>
          <w:sz w:val="28"/>
          <w:szCs w:val="28"/>
        </w:rPr>
        <w:t>муниципальные контракты</w:t>
      </w:r>
      <w:r w:rsidRPr="0055170D">
        <w:rPr>
          <w:color w:val="000000"/>
          <w:sz w:val="28"/>
          <w:szCs w:val="28"/>
        </w:rPr>
        <w:t xml:space="preserve"> или соглашения о предоставлении субсидий на осуществление капитальных вложений.</w:t>
      </w:r>
    </w:p>
    <w:p w:rsidR="00C77178" w:rsidRPr="0055170D" w:rsidRDefault="00C77178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proofErr w:type="gramStart"/>
      <w:r w:rsidRPr="0055170D">
        <w:rPr>
          <w:color w:val="000000"/>
          <w:sz w:val="28"/>
          <w:szCs w:val="28"/>
        </w:rPr>
        <w:t>Внесение изменений в сводную бюджетную роспись бюджета</w:t>
      </w:r>
      <w:r w:rsidR="008E0063" w:rsidRPr="0055170D">
        <w:rPr>
          <w:color w:val="000000"/>
          <w:sz w:val="28"/>
          <w:szCs w:val="28"/>
        </w:rPr>
        <w:t xml:space="preserve"> сельского поселения</w:t>
      </w:r>
      <w:r w:rsidRPr="0055170D">
        <w:rPr>
          <w:color w:val="000000"/>
          <w:sz w:val="28"/>
          <w:szCs w:val="28"/>
        </w:rPr>
        <w:t xml:space="preserve"> по основаниям, установленным настоящей частью, осуществляется в пределах объема бюджетных ассигнований, утвержденных </w:t>
      </w:r>
      <w:r w:rsidR="00B14B54" w:rsidRPr="0055170D">
        <w:rPr>
          <w:color w:val="000000"/>
          <w:sz w:val="28"/>
          <w:szCs w:val="28"/>
        </w:rPr>
        <w:t>решением о бюджете</w:t>
      </w:r>
      <w:r w:rsidR="008E0063" w:rsidRPr="0055170D">
        <w:rPr>
          <w:color w:val="000000"/>
          <w:sz w:val="28"/>
          <w:szCs w:val="28"/>
        </w:rPr>
        <w:t xml:space="preserve"> </w:t>
      </w:r>
      <w:r w:rsidR="006B3C17" w:rsidRPr="0055170D">
        <w:rPr>
          <w:color w:val="000000"/>
          <w:sz w:val="28"/>
          <w:szCs w:val="28"/>
        </w:rPr>
        <w:t>Каракульского</w:t>
      </w:r>
      <w:r w:rsidR="008A4C1C" w:rsidRPr="0055170D">
        <w:rPr>
          <w:color w:val="000000"/>
          <w:sz w:val="28"/>
          <w:szCs w:val="28"/>
        </w:rPr>
        <w:t xml:space="preserve"> </w:t>
      </w:r>
      <w:r w:rsidR="008E0063" w:rsidRPr="0055170D">
        <w:rPr>
          <w:color w:val="000000"/>
          <w:sz w:val="28"/>
          <w:szCs w:val="28"/>
        </w:rPr>
        <w:t>сельского поселения</w:t>
      </w:r>
      <w:r w:rsidRPr="0055170D">
        <w:rPr>
          <w:color w:val="000000"/>
          <w:sz w:val="28"/>
          <w:szCs w:val="28"/>
        </w:rPr>
        <w:t>, за исключением оснований, установленных пунктами 7 и 9 настоящей части, в соответствии с которыми внесение изменений в сводную бюджетную роспись бюджета</w:t>
      </w:r>
      <w:r w:rsidR="008E0063" w:rsidRPr="0055170D">
        <w:rPr>
          <w:color w:val="000000"/>
          <w:sz w:val="28"/>
          <w:szCs w:val="28"/>
        </w:rPr>
        <w:t xml:space="preserve"> сельского поселения</w:t>
      </w:r>
      <w:r w:rsidRPr="0055170D">
        <w:rPr>
          <w:color w:val="000000"/>
          <w:sz w:val="28"/>
          <w:szCs w:val="28"/>
        </w:rPr>
        <w:t xml:space="preserve"> может осуществляться с превышением общего объема расходов, утвержденных </w:t>
      </w:r>
      <w:r w:rsidR="00B14B54" w:rsidRPr="0055170D">
        <w:rPr>
          <w:color w:val="000000"/>
          <w:sz w:val="28"/>
          <w:szCs w:val="28"/>
        </w:rPr>
        <w:t>решением о</w:t>
      </w:r>
      <w:proofErr w:type="gramEnd"/>
      <w:r w:rsidR="00B14B54" w:rsidRPr="0055170D">
        <w:rPr>
          <w:color w:val="000000"/>
          <w:sz w:val="28"/>
          <w:szCs w:val="28"/>
        </w:rPr>
        <w:t xml:space="preserve"> </w:t>
      </w:r>
      <w:proofErr w:type="gramStart"/>
      <w:r w:rsidR="00B14B54" w:rsidRPr="0055170D">
        <w:rPr>
          <w:color w:val="000000"/>
          <w:sz w:val="28"/>
          <w:szCs w:val="28"/>
        </w:rPr>
        <w:t>бюджете</w:t>
      </w:r>
      <w:proofErr w:type="gramEnd"/>
      <w:r w:rsidR="008E0063" w:rsidRPr="0055170D">
        <w:rPr>
          <w:color w:val="000000"/>
          <w:sz w:val="28"/>
          <w:szCs w:val="28"/>
        </w:rPr>
        <w:t xml:space="preserve"> </w:t>
      </w:r>
      <w:r w:rsidR="006B3C17" w:rsidRPr="0055170D">
        <w:rPr>
          <w:color w:val="000000"/>
          <w:sz w:val="28"/>
          <w:szCs w:val="28"/>
        </w:rPr>
        <w:t>Каракульского</w:t>
      </w:r>
      <w:r w:rsidR="008A4C1C" w:rsidRPr="0055170D">
        <w:rPr>
          <w:color w:val="000000"/>
          <w:sz w:val="28"/>
          <w:szCs w:val="28"/>
        </w:rPr>
        <w:t xml:space="preserve"> </w:t>
      </w:r>
      <w:r w:rsidR="008E0063" w:rsidRPr="0055170D">
        <w:rPr>
          <w:color w:val="000000"/>
          <w:sz w:val="28"/>
          <w:szCs w:val="28"/>
        </w:rPr>
        <w:t>сельского поселения</w:t>
      </w:r>
      <w:r w:rsidRPr="0055170D">
        <w:rPr>
          <w:color w:val="000000"/>
          <w:sz w:val="28"/>
          <w:szCs w:val="28"/>
        </w:rPr>
        <w:t>.</w:t>
      </w:r>
    </w:p>
    <w:p w:rsidR="00C77178" w:rsidRPr="0055170D" w:rsidRDefault="00C77178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При внесении изменений в сводную бюджетную роспись бюджета</w:t>
      </w:r>
      <w:r w:rsidR="008E0063" w:rsidRPr="0055170D">
        <w:rPr>
          <w:color w:val="000000"/>
          <w:sz w:val="28"/>
          <w:szCs w:val="28"/>
        </w:rPr>
        <w:t xml:space="preserve"> сельского поселения</w:t>
      </w:r>
      <w:r w:rsidRPr="0055170D">
        <w:rPr>
          <w:color w:val="000000"/>
          <w:sz w:val="28"/>
          <w:szCs w:val="28"/>
        </w:rPr>
        <w:t xml:space="preserve"> уменьшение бюджетных ассигнований, предусмотренных на исполнение публичных нормативных обязательств и обслуживание </w:t>
      </w:r>
      <w:r w:rsidR="00B14B54" w:rsidRPr="0055170D">
        <w:rPr>
          <w:color w:val="000000"/>
          <w:sz w:val="28"/>
          <w:szCs w:val="28"/>
        </w:rPr>
        <w:t>муниципального</w:t>
      </w:r>
      <w:r w:rsidRPr="0055170D">
        <w:rPr>
          <w:color w:val="000000"/>
          <w:sz w:val="28"/>
          <w:szCs w:val="28"/>
        </w:rPr>
        <w:t xml:space="preserve"> долга, для увеличения иных бюджетных ассигнований без </w:t>
      </w:r>
      <w:r w:rsidRPr="0055170D">
        <w:rPr>
          <w:color w:val="000000"/>
          <w:sz w:val="28"/>
          <w:szCs w:val="28"/>
        </w:rPr>
        <w:lastRenderedPageBreak/>
        <w:t xml:space="preserve">внесения изменений в </w:t>
      </w:r>
      <w:r w:rsidR="00B14B54" w:rsidRPr="0055170D">
        <w:rPr>
          <w:color w:val="000000"/>
          <w:sz w:val="28"/>
          <w:szCs w:val="28"/>
        </w:rPr>
        <w:t>решение о бюджете</w:t>
      </w:r>
      <w:r w:rsidR="008E0063" w:rsidRPr="0055170D">
        <w:rPr>
          <w:color w:val="000000"/>
          <w:sz w:val="28"/>
          <w:szCs w:val="28"/>
        </w:rPr>
        <w:t xml:space="preserve"> </w:t>
      </w:r>
      <w:r w:rsidR="006B3C17" w:rsidRPr="0055170D">
        <w:rPr>
          <w:color w:val="000000"/>
          <w:sz w:val="28"/>
          <w:szCs w:val="28"/>
        </w:rPr>
        <w:t>Каракульского</w:t>
      </w:r>
      <w:r w:rsidR="008A4C1C" w:rsidRPr="0055170D">
        <w:rPr>
          <w:color w:val="000000"/>
          <w:sz w:val="28"/>
          <w:szCs w:val="28"/>
        </w:rPr>
        <w:t xml:space="preserve"> </w:t>
      </w:r>
      <w:r w:rsidR="008E0063" w:rsidRPr="0055170D">
        <w:rPr>
          <w:color w:val="000000"/>
          <w:sz w:val="28"/>
          <w:szCs w:val="28"/>
        </w:rPr>
        <w:t>сельского поселения</w:t>
      </w:r>
      <w:r w:rsidR="00B14B54" w:rsidRPr="0055170D">
        <w:rPr>
          <w:color w:val="000000"/>
          <w:sz w:val="28"/>
          <w:szCs w:val="28"/>
        </w:rPr>
        <w:t xml:space="preserve"> не допускается</w:t>
      </w:r>
      <w:proofErr w:type="gramStart"/>
      <w:r w:rsidR="00B14B54" w:rsidRPr="0055170D">
        <w:rPr>
          <w:color w:val="000000"/>
          <w:sz w:val="28"/>
          <w:szCs w:val="28"/>
        </w:rPr>
        <w:t>.";</w:t>
      </w:r>
      <w:proofErr w:type="gramEnd"/>
    </w:p>
    <w:p w:rsidR="00B14B54" w:rsidRPr="0055170D" w:rsidRDefault="004672E6" w:rsidP="00C77178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дополнить частью 3</w:t>
      </w:r>
      <w:r w:rsidRPr="0055170D">
        <w:rPr>
          <w:color w:val="000000"/>
          <w:sz w:val="28"/>
          <w:szCs w:val="28"/>
          <w:vertAlign w:val="superscript"/>
        </w:rPr>
        <w:t xml:space="preserve">1 </w:t>
      </w:r>
      <w:r w:rsidRPr="0055170D">
        <w:rPr>
          <w:color w:val="000000"/>
          <w:sz w:val="28"/>
          <w:szCs w:val="28"/>
        </w:rPr>
        <w:t>следующего содержания:</w:t>
      </w:r>
    </w:p>
    <w:p w:rsidR="00C77178" w:rsidRPr="0055170D" w:rsidRDefault="004672E6" w:rsidP="004672E6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«3</w:t>
      </w:r>
      <w:r w:rsidRPr="0055170D">
        <w:rPr>
          <w:color w:val="000000"/>
          <w:sz w:val="28"/>
          <w:szCs w:val="28"/>
          <w:vertAlign w:val="superscript"/>
        </w:rPr>
        <w:t>1</w:t>
      </w:r>
      <w:r w:rsidRPr="0055170D">
        <w:rPr>
          <w:color w:val="000000"/>
          <w:sz w:val="28"/>
          <w:szCs w:val="28"/>
        </w:rPr>
        <w:t>. Решением о бюджете</w:t>
      </w:r>
      <w:r w:rsidR="008E0063" w:rsidRPr="0055170D">
        <w:rPr>
          <w:color w:val="000000"/>
          <w:sz w:val="28"/>
          <w:szCs w:val="28"/>
        </w:rPr>
        <w:t xml:space="preserve"> сельского поселения</w:t>
      </w:r>
      <w:r w:rsidRPr="0055170D">
        <w:rPr>
          <w:color w:val="000000"/>
          <w:sz w:val="28"/>
          <w:szCs w:val="28"/>
        </w:rPr>
        <w:t xml:space="preserve"> могут предусматриваться положения </w:t>
      </w:r>
      <w:proofErr w:type="gramStart"/>
      <w:r w:rsidRPr="0055170D">
        <w:rPr>
          <w:color w:val="000000"/>
          <w:sz w:val="28"/>
          <w:szCs w:val="28"/>
        </w:rPr>
        <w:t xml:space="preserve">об установлении дополнительных оснований для внесения изменений в сводную бюджетную роспись бюджета </w:t>
      </w:r>
      <w:r w:rsidR="006B3C17" w:rsidRPr="0055170D">
        <w:rPr>
          <w:color w:val="000000"/>
          <w:sz w:val="28"/>
          <w:szCs w:val="28"/>
        </w:rPr>
        <w:t>Каракульского</w:t>
      </w:r>
      <w:r w:rsidR="008A4C1C" w:rsidRPr="0055170D">
        <w:rPr>
          <w:color w:val="000000"/>
          <w:sz w:val="28"/>
          <w:szCs w:val="28"/>
        </w:rPr>
        <w:t xml:space="preserve"> </w:t>
      </w:r>
      <w:r w:rsidR="008E0063" w:rsidRPr="0055170D">
        <w:rPr>
          <w:color w:val="000000"/>
          <w:sz w:val="28"/>
          <w:szCs w:val="28"/>
        </w:rPr>
        <w:t xml:space="preserve">сельского поселения </w:t>
      </w:r>
      <w:r w:rsidRPr="0055170D">
        <w:rPr>
          <w:color w:val="000000"/>
          <w:sz w:val="28"/>
          <w:szCs w:val="28"/>
        </w:rPr>
        <w:t>без внесения изменений в решение</w:t>
      </w:r>
      <w:proofErr w:type="gramEnd"/>
      <w:r w:rsidRPr="0055170D">
        <w:rPr>
          <w:color w:val="000000"/>
          <w:sz w:val="28"/>
          <w:szCs w:val="28"/>
        </w:rPr>
        <w:t xml:space="preserve"> о бюджете</w:t>
      </w:r>
      <w:r w:rsidR="008E0063" w:rsidRPr="0055170D">
        <w:rPr>
          <w:color w:val="000000"/>
          <w:sz w:val="28"/>
          <w:szCs w:val="28"/>
        </w:rPr>
        <w:t xml:space="preserve"> сельского поселения</w:t>
      </w:r>
      <w:r w:rsidRPr="0055170D">
        <w:rPr>
          <w:color w:val="000000"/>
          <w:sz w:val="28"/>
          <w:szCs w:val="28"/>
        </w:rPr>
        <w:t xml:space="preserve"> в соответствии с решениями </w:t>
      </w:r>
      <w:r w:rsidR="00C41FD6" w:rsidRPr="0055170D">
        <w:rPr>
          <w:color w:val="000000"/>
          <w:sz w:val="28"/>
          <w:szCs w:val="28"/>
        </w:rPr>
        <w:t>главы сельского поселения</w:t>
      </w:r>
      <w:r w:rsidRPr="0055170D">
        <w:rPr>
          <w:color w:val="000000"/>
          <w:sz w:val="28"/>
          <w:szCs w:val="28"/>
        </w:rPr>
        <w:t>.»;</w:t>
      </w:r>
    </w:p>
    <w:p w:rsidR="006B3C17" w:rsidRPr="0055170D" w:rsidRDefault="006B3C17" w:rsidP="00C77178">
      <w:pPr>
        <w:autoSpaceDE w:val="0"/>
        <w:autoSpaceDN w:val="0"/>
        <w:adjustRightInd w:val="0"/>
        <w:ind w:left="786"/>
        <w:jc w:val="both"/>
        <w:rPr>
          <w:color w:val="000000"/>
          <w:sz w:val="28"/>
          <w:szCs w:val="28"/>
        </w:rPr>
      </w:pPr>
    </w:p>
    <w:p w:rsidR="004672E6" w:rsidRPr="0055170D" w:rsidRDefault="00C44DD3" w:rsidP="00C77178">
      <w:pPr>
        <w:autoSpaceDE w:val="0"/>
        <w:autoSpaceDN w:val="0"/>
        <w:adjustRightInd w:val="0"/>
        <w:ind w:left="786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в части 5:</w:t>
      </w:r>
    </w:p>
    <w:p w:rsidR="00C44DD3" w:rsidRPr="0055170D" w:rsidRDefault="00C44DD3" w:rsidP="00C44DD3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абзац первый после слов «показателей сводной бюджетной росписи» дополнить словами «и лимитов бюджетных обязательств»;</w:t>
      </w:r>
    </w:p>
    <w:p w:rsidR="00C44DD3" w:rsidRPr="0055170D" w:rsidRDefault="00C44DD3" w:rsidP="00C44DD3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абзац второй изложить в следующей редакции:</w:t>
      </w:r>
    </w:p>
    <w:p w:rsidR="00C44DD3" w:rsidRPr="0055170D" w:rsidRDefault="00C44DD3" w:rsidP="00C44DD3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"Порядком составления и ведения сводной бюджетной росписи может быть предусмотрено утверждение лимитов бюджетных обязательств по группам, подгруппам (группам, подгруппам и элементам) видов расходов классификации расходов бюджетов, в том числе дифференцированно для разных целевых статей и (или) видов расходов бюджета, главных распорядителей бюджетных средств</w:t>
      </w:r>
      <w:proofErr w:type="gramStart"/>
      <w:r w:rsidRPr="0055170D">
        <w:rPr>
          <w:color w:val="000000"/>
          <w:sz w:val="28"/>
          <w:szCs w:val="28"/>
        </w:rPr>
        <w:t>.";</w:t>
      </w:r>
      <w:proofErr w:type="gramEnd"/>
    </w:p>
    <w:p w:rsidR="00C44DD3" w:rsidRPr="0055170D" w:rsidRDefault="00AE0C86" w:rsidP="00AE0C86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в статье 3</w:t>
      </w:r>
      <w:r w:rsidR="00823F74" w:rsidRPr="0055170D">
        <w:rPr>
          <w:color w:val="000000"/>
          <w:sz w:val="28"/>
          <w:szCs w:val="28"/>
        </w:rPr>
        <w:t>5</w:t>
      </w:r>
      <w:r w:rsidRPr="0055170D">
        <w:rPr>
          <w:color w:val="000000"/>
          <w:sz w:val="28"/>
          <w:szCs w:val="28"/>
        </w:rPr>
        <w:t>:</w:t>
      </w:r>
    </w:p>
    <w:p w:rsidR="00AE0C86" w:rsidRPr="0055170D" w:rsidRDefault="00AE0C86" w:rsidP="00AE0C86">
      <w:pPr>
        <w:autoSpaceDE w:val="0"/>
        <w:autoSpaceDN w:val="0"/>
        <w:adjustRightInd w:val="0"/>
        <w:ind w:firstLine="786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абзац второй части 2 после слов «по расходам» дополнить словами «и лимитов бюджетных обязательств»;</w:t>
      </w:r>
    </w:p>
    <w:p w:rsidR="00AE0C86" w:rsidRPr="0055170D" w:rsidRDefault="00AE0C86" w:rsidP="00AE0C86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в части 3 слова  "бюджетной росписью показателей по кодам элементов (подгрупп и элементов) видов расходов, а также по кодам классификации операций сектора государственного управления" </w:t>
      </w:r>
      <w:r w:rsidR="00796AB5" w:rsidRPr="0055170D">
        <w:rPr>
          <w:color w:val="000000"/>
          <w:sz w:val="28"/>
          <w:szCs w:val="28"/>
        </w:rPr>
        <w:t>заменить словами</w:t>
      </w:r>
      <w:r w:rsidRPr="0055170D">
        <w:rPr>
          <w:color w:val="000000"/>
          <w:sz w:val="28"/>
          <w:szCs w:val="28"/>
        </w:rPr>
        <w:t xml:space="preserve"> "лимитов бюджетных обязательств по подгруппам (подгрупп</w:t>
      </w:r>
      <w:r w:rsidR="00796AB5" w:rsidRPr="0055170D">
        <w:rPr>
          <w:color w:val="000000"/>
          <w:sz w:val="28"/>
          <w:szCs w:val="28"/>
        </w:rPr>
        <w:t>ам и элементам) видов расходов";</w:t>
      </w:r>
    </w:p>
    <w:p w:rsidR="00CB7D42" w:rsidRPr="0055170D" w:rsidRDefault="00CB7D42" w:rsidP="00CB7D42">
      <w:pPr>
        <w:numPr>
          <w:ilvl w:val="0"/>
          <w:numId w:val="2"/>
        </w:numPr>
        <w:autoSpaceDE w:val="0"/>
        <w:autoSpaceDN w:val="0"/>
        <w:adjustRightInd w:val="0"/>
        <w:ind w:left="0" w:firstLine="284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абзац третий части 2 статьи 3</w:t>
      </w:r>
      <w:r w:rsidR="007B3FFD" w:rsidRPr="0055170D">
        <w:rPr>
          <w:color w:val="000000"/>
          <w:sz w:val="28"/>
          <w:szCs w:val="28"/>
        </w:rPr>
        <w:t>8</w:t>
      </w:r>
      <w:r w:rsidRPr="0055170D">
        <w:rPr>
          <w:color w:val="000000"/>
          <w:sz w:val="28"/>
          <w:szCs w:val="28"/>
        </w:rPr>
        <w:t xml:space="preserve"> после слов «могут быть детализированы» дополнить словами «в пределах доведенных лимитов бюджетных обязательств», после слов «а также» дополнить словами «дополнительно»;</w:t>
      </w:r>
    </w:p>
    <w:p w:rsidR="00796AB5" w:rsidRPr="0055170D" w:rsidRDefault="00796AB5" w:rsidP="00CB7D42">
      <w:pPr>
        <w:numPr>
          <w:ilvl w:val="0"/>
          <w:numId w:val="2"/>
        </w:numPr>
        <w:autoSpaceDE w:val="0"/>
        <w:autoSpaceDN w:val="0"/>
        <w:adjustRightInd w:val="0"/>
        <w:ind w:hanging="76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в части 4 статьи 4</w:t>
      </w:r>
      <w:r w:rsidR="007B3FFD" w:rsidRPr="0055170D">
        <w:rPr>
          <w:color w:val="000000"/>
          <w:sz w:val="28"/>
          <w:szCs w:val="28"/>
        </w:rPr>
        <w:t>2</w:t>
      </w:r>
      <w:r w:rsidRPr="0055170D">
        <w:rPr>
          <w:color w:val="000000"/>
          <w:sz w:val="28"/>
          <w:szCs w:val="28"/>
        </w:rPr>
        <w:t>:</w:t>
      </w:r>
    </w:p>
    <w:p w:rsidR="00796AB5" w:rsidRPr="0055170D" w:rsidRDefault="00796AB5" w:rsidP="00796AB5">
      <w:pPr>
        <w:autoSpaceDE w:val="0"/>
        <w:autoSpaceDN w:val="0"/>
        <w:adjustRightInd w:val="0"/>
        <w:ind w:left="786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абзац первый изложить в следующей редакции:</w:t>
      </w:r>
    </w:p>
    <w:p w:rsidR="00796AB5" w:rsidRPr="0055170D" w:rsidRDefault="00796AB5" w:rsidP="00796AB5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«4. Не использованные по состоянию на 1 января текущего финансового года межбюджетные трансферты, полученные в форме субсидий, субвенций и иных межбюджетных трансфертов, имеющих целевое назначение, подлежат возврату в доход бюджета, из которого они были ранее предоставлены, в течение первых 15 рабочих дней текущего финансового года</w:t>
      </w:r>
      <w:proofErr w:type="gramStart"/>
      <w:r w:rsidRPr="0055170D">
        <w:rPr>
          <w:color w:val="000000"/>
          <w:sz w:val="28"/>
          <w:szCs w:val="28"/>
        </w:rPr>
        <w:t>.»;</w:t>
      </w:r>
      <w:proofErr w:type="gramEnd"/>
    </w:p>
    <w:p w:rsidR="00796AB5" w:rsidRPr="0055170D" w:rsidRDefault="003260E3" w:rsidP="003260E3">
      <w:pPr>
        <w:numPr>
          <w:ilvl w:val="0"/>
          <w:numId w:val="2"/>
        </w:numPr>
        <w:autoSpaceDE w:val="0"/>
        <w:autoSpaceDN w:val="0"/>
        <w:adjustRightInd w:val="0"/>
        <w:ind w:left="0" w:firstLine="426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в абзаце четвертом части 3 статьи 4</w:t>
      </w:r>
      <w:r w:rsidR="00B05C90" w:rsidRPr="0055170D">
        <w:rPr>
          <w:color w:val="000000"/>
          <w:sz w:val="28"/>
          <w:szCs w:val="28"/>
        </w:rPr>
        <w:t>3</w:t>
      </w:r>
      <w:r w:rsidRPr="0055170D">
        <w:rPr>
          <w:color w:val="000000"/>
          <w:sz w:val="28"/>
          <w:szCs w:val="28"/>
        </w:rPr>
        <w:t xml:space="preserve"> слова «по кодам классификации операций сектора государственного управления» заменить словами «по кодам подвидов доходов, подгрупп и (или) элементов видов расходов, видов источников финансирования дефицитов бюджетов»;</w:t>
      </w:r>
    </w:p>
    <w:p w:rsidR="003260E3" w:rsidRPr="0055170D" w:rsidRDefault="003260E3" w:rsidP="00B05C90">
      <w:pPr>
        <w:numPr>
          <w:ilvl w:val="0"/>
          <w:numId w:val="2"/>
        </w:numPr>
        <w:autoSpaceDE w:val="0"/>
        <w:autoSpaceDN w:val="0"/>
        <w:adjustRightInd w:val="0"/>
        <w:ind w:left="0" w:firstLine="426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пункт 3 части 5 статьи 4</w:t>
      </w:r>
      <w:r w:rsidR="008A1ACA" w:rsidRPr="0055170D">
        <w:rPr>
          <w:color w:val="000000"/>
          <w:sz w:val="28"/>
          <w:szCs w:val="28"/>
        </w:rPr>
        <w:t>4</w:t>
      </w:r>
      <w:r w:rsidRPr="0055170D">
        <w:rPr>
          <w:color w:val="000000"/>
          <w:sz w:val="28"/>
          <w:szCs w:val="28"/>
        </w:rPr>
        <w:t xml:space="preserve"> исключить;</w:t>
      </w:r>
    </w:p>
    <w:p w:rsidR="003F10C3" w:rsidRPr="0055170D" w:rsidRDefault="003F10C3">
      <w:pPr>
        <w:autoSpaceDE w:val="0"/>
        <w:autoSpaceDN w:val="0"/>
        <w:adjustRightInd w:val="0"/>
        <w:ind w:firstLine="540"/>
        <w:jc w:val="both"/>
        <w:outlineLvl w:val="0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Статья 2. Настоящ</w:t>
      </w:r>
      <w:r w:rsidR="00CB3943" w:rsidRPr="0055170D">
        <w:rPr>
          <w:color w:val="000000"/>
          <w:sz w:val="28"/>
          <w:szCs w:val="28"/>
        </w:rPr>
        <w:t>ее</w:t>
      </w:r>
      <w:r w:rsidRPr="0055170D">
        <w:rPr>
          <w:color w:val="000000"/>
          <w:sz w:val="28"/>
          <w:szCs w:val="28"/>
        </w:rPr>
        <w:t xml:space="preserve"> </w:t>
      </w:r>
      <w:r w:rsidR="00CB3943" w:rsidRPr="0055170D">
        <w:rPr>
          <w:color w:val="000000"/>
          <w:sz w:val="28"/>
          <w:szCs w:val="28"/>
        </w:rPr>
        <w:t>Решение</w:t>
      </w:r>
      <w:r w:rsidRPr="0055170D">
        <w:rPr>
          <w:color w:val="000000"/>
          <w:sz w:val="28"/>
          <w:szCs w:val="28"/>
        </w:rPr>
        <w:t xml:space="preserve"> вступает в силу со дня его</w:t>
      </w:r>
      <w:r w:rsidR="00CB3943" w:rsidRPr="0055170D">
        <w:rPr>
          <w:color w:val="000000"/>
          <w:sz w:val="28"/>
          <w:szCs w:val="28"/>
        </w:rPr>
        <w:t xml:space="preserve"> подписания</w:t>
      </w:r>
      <w:r w:rsidR="00ED60BB" w:rsidRPr="0055170D">
        <w:rPr>
          <w:color w:val="000000"/>
          <w:sz w:val="28"/>
          <w:szCs w:val="28"/>
        </w:rPr>
        <w:t xml:space="preserve"> и распространяет свое действия на отношения, возникшие с 01.01.2015 г.</w:t>
      </w:r>
      <w:r w:rsidRPr="0055170D">
        <w:rPr>
          <w:color w:val="000000"/>
          <w:sz w:val="28"/>
          <w:szCs w:val="28"/>
        </w:rPr>
        <w:t>, за исключением положений, для которых настоящей статьей установлены иные сроки вступления в силу.</w:t>
      </w:r>
    </w:p>
    <w:p w:rsidR="003F10C3" w:rsidRPr="0055170D" w:rsidRDefault="00A45E5E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Абзацы второй, третий пункта 1, пункты 2,3, </w:t>
      </w:r>
      <w:r w:rsidR="00CB7D42" w:rsidRPr="0055170D">
        <w:rPr>
          <w:color w:val="000000"/>
          <w:sz w:val="28"/>
          <w:szCs w:val="28"/>
        </w:rPr>
        <w:t>5-</w:t>
      </w:r>
      <w:r w:rsidR="00702478" w:rsidRPr="0055170D">
        <w:rPr>
          <w:color w:val="000000"/>
          <w:sz w:val="28"/>
          <w:szCs w:val="28"/>
        </w:rPr>
        <w:t>8</w:t>
      </w:r>
      <w:r w:rsidRPr="0055170D">
        <w:rPr>
          <w:color w:val="000000"/>
          <w:sz w:val="28"/>
          <w:szCs w:val="28"/>
        </w:rPr>
        <w:t>,</w:t>
      </w:r>
      <w:r w:rsidR="00CB7D42" w:rsidRPr="0055170D">
        <w:rPr>
          <w:color w:val="000000"/>
          <w:sz w:val="28"/>
          <w:szCs w:val="28"/>
        </w:rPr>
        <w:t xml:space="preserve"> </w:t>
      </w:r>
      <w:r w:rsidR="00702478" w:rsidRPr="0055170D">
        <w:rPr>
          <w:color w:val="000000"/>
          <w:sz w:val="28"/>
          <w:szCs w:val="28"/>
        </w:rPr>
        <w:t>10</w:t>
      </w:r>
      <w:r w:rsidR="00CB7D42" w:rsidRPr="0055170D">
        <w:rPr>
          <w:color w:val="000000"/>
          <w:sz w:val="28"/>
          <w:szCs w:val="28"/>
        </w:rPr>
        <w:t>-</w:t>
      </w:r>
      <w:r w:rsidRPr="0055170D">
        <w:rPr>
          <w:color w:val="000000"/>
          <w:sz w:val="28"/>
          <w:szCs w:val="28"/>
        </w:rPr>
        <w:t>1</w:t>
      </w:r>
      <w:r w:rsidR="00702478" w:rsidRPr="0055170D">
        <w:rPr>
          <w:color w:val="000000"/>
          <w:sz w:val="28"/>
          <w:szCs w:val="28"/>
        </w:rPr>
        <w:t>2</w:t>
      </w:r>
      <w:r w:rsidR="00CB7D42" w:rsidRPr="0055170D">
        <w:rPr>
          <w:color w:val="000000"/>
          <w:sz w:val="28"/>
          <w:szCs w:val="28"/>
        </w:rPr>
        <w:t xml:space="preserve"> вступают в силу с 01.01.2016 г.</w:t>
      </w:r>
    </w:p>
    <w:p w:rsidR="00D2341B" w:rsidRPr="0055170D" w:rsidRDefault="00CB7D42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proofErr w:type="gramStart"/>
      <w:r w:rsidRPr="0055170D">
        <w:rPr>
          <w:color w:val="000000"/>
          <w:sz w:val="28"/>
          <w:szCs w:val="28"/>
        </w:rPr>
        <w:lastRenderedPageBreak/>
        <w:t>Положения части 5 статьи 32, части 3 статьи 36</w:t>
      </w:r>
      <w:r w:rsidR="00702478" w:rsidRPr="0055170D">
        <w:rPr>
          <w:color w:val="000000"/>
          <w:sz w:val="28"/>
          <w:szCs w:val="28"/>
        </w:rPr>
        <w:t xml:space="preserve">, части 2 статьи 39, части 3 статьи 44 Положения о бюджетном процессе в </w:t>
      </w:r>
      <w:r w:rsidR="006B3C17" w:rsidRPr="0055170D">
        <w:rPr>
          <w:color w:val="000000"/>
          <w:sz w:val="28"/>
          <w:szCs w:val="28"/>
        </w:rPr>
        <w:t>Каракульском</w:t>
      </w:r>
      <w:r w:rsidR="00702478" w:rsidRPr="0055170D">
        <w:rPr>
          <w:color w:val="000000"/>
          <w:sz w:val="28"/>
          <w:szCs w:val="28"/>
        </w:rPr>
        <w:t xml:space="preserve"> </w:t>
      </w:r>
      <w:r w:rsidR="008E0063" w:rsidRPr="0055170D">
        <w:rPr>
          <w:color w:val="000000"/>
          <w:sz w:val="28"/>
          <w:szCs w:val="28"/>
        </w:rPr>
        <w:t>сельском поселении</w:t>
      </w:r>
      <w:r w:rsidR="00702478" w:rsidRPr="0055170D">
        <w:rPr>
          <w:color w:val="000000"/>
          <w:sz w:val="28"/>
          <w:szCs w:val="28"/>
        </w:rPr>
        <w:t>» (в редакции настоящего Решения) применяются к правоотношениям, возникающим при составлении и исполнении бюджета</w:t>
      </w:r>
      <w:r w:rsidR="009832EC" w:rsidRPr="0055170D">
        <w:rPr>
          <w:color w:val="000000"/>
          <w:sz w:val="28"/>
          <w:szCs w:val="28"/>
        </w:rPr>
        <w:t xml:space="preserve"> сельского поселения</w:t>
      </w:r>
      <w:r w:rsidR="00702478" w:rsidRPr="0055170D">
        <w:rPr>
          <w:color w:val="000000"/>
          <w:sz w:val="28"/>
          <w:szCs w:val="28"/>
        </w:rPr>
        <w:t xml:space="preserve">, начиная с бюджета </w:t>
      </w:r>
      <w:r w:rsidR="00E32AD6" w:rsidRPr="0055170D">
        <w:rPr>
          <w:color w:val="000000"/>
          <w:sz w:val="28"/>
          <w:szCs w:val="28"/>
        </w:rPr>
        <w:t xml:space="preserve">сельского </w:t>
      </w:r>
      <w:r w:rsidR="00702478" w:rsidRPr="0055170D">
        <w:rPr>
          <w:color w:val="000000"/>
          <w:sz w:val="28"/>
          <w:szCs w:val="28"/>
        </w:rPr>
        <w:t>на 2016 год и на плановый период 2017 и 2018 годов.</w:t>
      </w:r>
      <w:proofErr w:type="gramEnd"/>
    </w:p>
    <w:p w:rsidR="00D2341B" w:rsidRPr="0055170D" w:rsidRDefault="00D2341B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</w:p>
    <w:p w:rsidR="008E0063" w:rsidRPr="0055170D" w:rsidRDefault="00D2341B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 xml:space="preserve">Глава </w:t>
      </w:r>
      <w:proofErr w:type="gramStart"/>
      <w:r w:rsidR="006B3C17" w:rsidRPr="0055170D">
        <w:rPr>
          <w:color w:val="000000"/>
          <w:sz w:val="28"/>
          <w:szCs w:val="28"/>
        </w:rPr>
        <w:t>Каракульского</w:t>
      </w:r>
      <w:proofErr w:type="gramEnd"/>
    </w:p>
    <w:p w:rsidR="00D2341B" w:rsidRPr="0055170D" w:rsidRDefault="008E0063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 w:rsidRPr="0055170D">
        <w:rPr>
          <w:color w:val="000000"/>
          <w:sz w:val="28"/>
          <w:szCs w:val="28"/>
        </w:rPr>
        <w:t>сельского поселения</w:t>
      </w:r>
      <w:r w:rsidR="00D2341B" w:rsidRPr="0055170D">
        <w:rPr>
          <w:color w:val="000000"/>
          <w:sz w:val="28"/>
          <w:szCs w:val="28"/>
        </w:rPr>
        <w:tab/>
      </w:r>
      <w:r w:rsidR="00D2341B" w:rsidRPr="0055170D">
        <w:rPr>
          <w:color w:val="000000"/>
          <w:sz w:val="28"/>
          <w:szCs w:val="28"/>
        </w:rPr>
        <w:tab/>
      </w:r>
      <w:r w:rsidR="00D2341B" w:rsidRPr="0055170D">
        <w:rPr>
          <w:color w:val="000000"/>
          <w:sz w:val="28"/>
          <w:szCs w:val="28"/>
        </w:rPr>
        <w:tab/>
      </w:r>
      <w:r w:rsidR="00D2341B" w:rsidRPr="0055170D">
        <w:rPr>
          <w:color w:val="000000"/>
          <w:sz w:val="28"/>
          <w:szCs w:val="28"/>
        </w:rPr>
        <w:tab/>
      </w:r>
      <w:r w:rsidR="00D2341B" w:rsidRPr="0055170D">
        <w:rPr>
          <w:color w:val="000000"/>
          <w:sz w:val="28"/>
          <w:szCs w:val="28"/>
        </w:rPr>
        <w:tab/>
      </w:r>
      <w:proofErr w:type="spellStart"/>
      <w:r w:rsidR="006B3C17" w:rsidRPr="0055170D">
        <w:rPr>
          <w:color w:val="000000"/>
          <w:sz w:val="28"/>
          <w:szCs w:val="28"/>
        </w:rPr>
        <w:t>Г.В.Тишанькина</w:t>
      </w:r>
      <w:proofErr w:type="spellEnd"/>
    </w:p>
    <w:sectPr w:rsidR="00D2341B" w:rsidRPr="0055170D" w:rsidSect="00400527">
      <w:pgSz w:w="11906" w:h="16838"/>
      <w:pgMar w:top="851" w:right="425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30734D"/>
    <w:multiLevelType w:val="hybridMultilevel"/>
    <w:tmpl w:val="6382FA90"/>
    <w:lvl w:ilvl="0" w:tplc="2514D66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52EA1CD6"/>
    <w:multiLevelType w:val="hybridMultilevel"/>
    <w:tmpl w:val="1DD031BA"/>
    <w:lvl w:ilvl="0" w:tplc="FA74C522">
      <w:start w:val="6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F10C3"/>
    <w:rsid w:val="000B0CE6"/>
    <w:rsid w:val="00141DC4"/>
    <w:rsid w:val="00146C99"/>
    <w:rsid w:val="00204F79"/>
    <w:rsid w:val="0027165E"/>
    <w:rsid w:val="00276601"/>
    <w:rsid w:val="00296559"/>
    <w:rsid w:val="002C527E"/>
    <w:rsid w:val="002D7BB4"/>
    <w:rsid w:val="002F2467"/>
    <w:rsid w:val="003260E3"/>
    <w:rsid w:val="00372DD1"/>
    <w:rsid w:val="00383413"/>
    <w:rsid w:val="003F10C3"/>
    <w:rsid w:val="00400527"/>
    <w:rsid w:val="0043259A"/>
    <w:rsid w:val="00447672"/>
    <w:rsid w:val="00452638"/>
    <w:rsid w:val="00462309"/>
    <w:rsid w:val="004672E6"/>
    <w:rsid w:val="005068F8"/>
    <w:rsid w:val="0050775E"/>
    <w:rsid w:val="0055170D"/>
    <w:rsid w:val="00580B14"/>
    <w:rsid w:val="00633189"/>
    <w:rsid w:val="006B3C17"/>
    <w:rsid w:val="006E3E5B"/>
    <w:rsid w:val="006E72BD"/>
    <w:rsid w:val="00702478"/>
    <w:rsid w:val="00734E0B"/>
    <w:rsid w:val="00796AB5"/>
    <w:rsid w:val="007B3FFD"/>
    <w:rsid w:val="00823F74"/>
    <w:rsid w:val="00841530"/>
    <w:rsid w:val="008A1ACA"/>
    <w:rsid w:val="008A4C1C"/>
    <w:rsid w:val="008B5203"/>
    <w:rsid w:val="008E0063"/>
    <w:rsid w:val="008F2C16"/>
    <w:rsid w:val="0093394C"/>
    <w:rsid w:val="00935A2B"/>
    <w:rsid w:val="009832EC"/>
    <w:rsid w:val="009A0A9F"/>
    <w:rsid w:val="009D395E"/>
    <w:rsid w:val="009F5D8D"/>
    <w:rsid w:val="00A22C35"/>
    <w:rsid w:val="00A36F68"/>
    <w:rsid w:val="00A45E5E"/>
    <w:rsid w:val="00AA65D9"/>
    <w:rsid w:val="00AD1BBA"/>
    <w:rsid w:val="00AE0C86"/>
    <w:rsid w:val="00B05C90"/>
    <w:rsid w:val="00B14B54"/>
    <w:rsid w:val="00B70936"/>
    <w:rsid w:val="00BD7B73"/>
    <w:rsid w:val="00C41FD6"/>
    <w:rsid w:val="00C44DD3"/>
    <w:rsid w:val="00C47854"/>
    <w:rsid w:val="00C77178"/>
    <w:rsid w:val="00C81110"/>
    <w:rsid w:val="00CA2444"/>
    <w:rsid w:val="00CB3943"/>
    <w:rsid w:val="00CB7D42"/>
    <w:rsid w:val="00D2341B"/>
    <w:rsid w:val="00D50159"/>
    <w:rsid w:val="00D85213"/>
    <w:rsid w:val="00DD066F"/>
    <w:rsid w:val="00DE62DB"/>
    <w:rsid w:val="00DE7F60"/>
    <w:rsid w:val="00E22540"/>
    <w:rsid w:val="00E32AD6"/>
    <w:rsid w:val="00E76AC2"/>
    <w:rsid w:val="00EA1DD2"/>
    <w:rsid w:val="00EA5B1B"/>
    <w:rsid w:val="00ED60BB"/>
    <w:rsid w:val="00EF253A"/>
    <w:rsid w:val="00F908AD"/>
    <w:rsid w:val="00FC63EF"/>
    <w:rsid w:val="00FD4BDA"/>
    <w:rsid w:val="00FE6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F10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3F10C3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harChar">
    <w:name w:val="Знак Знак Char Знак Знак Char"/>
    <w:basedOn w:val="a"/>
    <w:rsid w:val="00FE68DE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3">
    <w:name w:val="Balloon Text"/>
    <w:basedOn w:val="a"/>
    <w:link w:val="a4"/>
    <w:rsid w:val="00372DD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372D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973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01442B9E4BDBD145F10B8A5366FE0C68D09194DE348CE5CA8D9D46F28X2D3J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B5B886ED4AE08CFE5EDCC37FF75A73D946280C7C2172B0DC4A0D1E81D012n1I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501442B9E4BDBD145F10B8A5366FE0C68D09194DE348CE5CA8D9D46F2823E32A2CF26CB7C97EXFDD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01442B9E4BDBD145F10B8A5366FE0C68D09194DE348CE5CA8D9D46F2823E32A2CF26CB7C97EXFD9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1612</Words>
  <Characters>9190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28 апреля 2011 года N 111-ЗО</vt:lpstr>
    </vt:vector>
  </TitlesOfParts>
  <Company>Корнева</Company>
  <LinksUpToDate>false</LinksUpToDate>
  <CharactersWithSpaces>10781</CharactersWithSpaces>
  <SharedDoc>false</SharedDoc>
  <HLinks>
    <vt:vector size="24" baseType="variant">
      <vt:variant>
        <vt:i4>7209023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consultantplus://offline/ref=501442B9E4BDBD145F10B8A5366FE0C68D09194DE348CE5CA8D9D46F2823E32A2CF26CB7C97EXFDDJ</vt:lpwstr>
      </vt:variant>
      <vt:variant>
        <vt:lpwstr/>
      </vt:variant>
      <vt:variant>
        <vt:i4>7209058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consultantplus://offline/ref=501442B9E4BDBD145F10B8A5366FE0C68D09194DE348CE5CA8D9D46F2823E32A2CF26CB7C97EXFD9J</vt:lpwstr>
      </vt:variant>
      <vt:variant>
        <vt:lpwstr/>
      </vt:variant>
      <vt:variant>
        <vt:i4>6225924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consultantplus://offline/ref=501442B9E4BDBD145F10B8A5366FE0C68D09194DE348CE5CA8D9D46F28X2D3J</vt:lpwstr>
      </vt:variant>
      <vt:variant>
        <vt:lpwstr/>
      </vt:variant>
      <vt:variant>
        <vt:i4>5111898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consultantplus://offline/ref=B5B886ED4AE08CFE5EDCC37FF75A73D946280C7C2172B0DC4A0D1E81D012n1I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28 апреля 2011 года N 111-ЗО</dc:title>
  <dc:subject/>
  <dc:creator>Анна</dc:creator>
  <cp:keywords/>
  <cp:lastModifiedBy>VIP</cp:lastModifiedBy>
  <cp:revision>3</cp:revision>
  <cp:lastPrinted>2015-07-02T08:31:00Z</cp:lastPrinted>
  <dcterms:created xsi:type="dcterms:W3CDTF">2015-06-29T05:02:00Z</dcterms:created>
  <dcterms:modified xsi:type="dcterms:W3CDTF">2015-07-02T08:31:00Z</dcterms:modified>
</cp:coreProperties>
</file>